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5E" w:rsidRPr="004D385E" w:rsidRDefault="004121B2" w:rsidP="004D385E">
      <w:pPr>
        <w:spacing w:before="420" w:after="450" w:line="240" w:lineRule="auto"/>
        <w:outlineLvl w:val="0"/>
        <w:rPr>
          <w:rFonts w:ascii="Segoe UI Light" w:eastAsia="Times New Roman" w:hAnsi="Segoe UI Light" w:cs="Segoe UI Light"/>
          <w:color w:val="2F2F2F"/>
          <w:kern w:val="36"/>
          <w:sz w:val="36"/>
          <w:szCs w:val="24"/>
          <w:lang w:eastAsia="nb-NO"/>
        </w:rPr>
      </w:pPr>
      <w:r>
        <w:rPr>
          <w:rFonts w:ascii="Segoe UI Light" w:eastAsia="Times New Roman" w:hAnsi="Segoe UI Light" w:cs="Segoe UI Light"/>
          <w:color w:val="2F2F2F"/>
          <w:kern w:val="36"/>
          <w:sz w:val="36"/>
          <w:szCs w:val="24"/>
          <w:lang w:eastAsia="nb-NO"/>
        </w:rPr>
        <w:t>Hvordan h</w:t>
      </w:r>
      <w:bookmarkStart w:id="0" w:name="_GoBack"/>
      <w:bookmarkEnd w:id="0"/>
      <w:r w:rsidR="004D385E" w:rsidRPr="004D385E">
        <w:rPr>
          <w:rFonts w:ascii="Segoe UI Light" w:eastAsia="Times New Roman" w:hAnsi="Segoe UI Light" w:cs="Segoe UI Light"/>
          <w:color w:val="2F2F2F"/>
          <w:kern w:val="36"/>
          <w:sz w:val="36"/>
          <w:szCs w:val="24"/>
          <w:lang w:eastAsia="nb-NO"/>
        </w:rPr>
        <w:t xml:space="preserve">åndtere misbruk, </w:t>
      </w:r>
      <w:proofErr w:type="spellStart"/>
      <w:r w:rsidR="004D385E" w:rsidRPr="004D385E">
        <w:rPr>
          <w:rFonts w:ascii="Segoe UI Light" w:eastAsia="Times New Roman" w:hAnsi="Segoe UI Light" w:cs="Segoe UI Light"/>
          <w:color w:val="2F2F2F"/>
          <w:kern w:val="36"/>
          <w:sz w:val="36"/>
          <w:szCs w:val="24"/>
          <w:lang w:eastAsia="nb-NO"/>
        </w:rPr>
        <w:t>phishing</w:t>
      </w:r>
      <w:proofErr w:type="spellEnd"/>
      <w:r w:rsidR="004D385E" w:rsidRPr="004D385E">
        <w:rPr>
          <w:rFonts w:ascii="Segoe UI Light" w:eastAsia="Times New Roman" w:hAnsi="Segoe UI Light" w:cs="Segoe UI Light"/>
          <w:color w:val="2F2F2F"/>
          <w:kern w:val="36"/>
          <w:sz w:val="36"/>
          <w:szCs w:val="24"/>
          <w:lang w:eastAsia="nb-NO"/>
        </w:rPr>
        <w:t xml:space="preserve"> eller forfalsking i Outlook.com</w:t>
      </w:r>
    </w:p>
    <w:p w:rsidR="004D385E" w:rsidRPr="004D385E" w:rsidRDefault="004D385E" w:rsidP="004D385E">
      <w:pPr>
        <w:spacing w:after="0" w:line="240" w:lineRule="auto"/>
        <w:rPr>
          <w:rFonts w:ascii="Times New Roman" w:eastAsia="Times New Roman" w:hAnsi="Times New Roman" w:cs="Times New Roman"/>
          <w:i/>
          <w:iCs/>
          <w:color w:val="767676"/>
          <w:sz w:val="24"/>
          <w:szCs w:val="24"/>
          <w:lang w:eastAsia="nb-NO"/>
        </w:rPr>
      </w:pPr>
      <w:r w:rsidRPr="004D385E">
        <w:rPr>
          <w:rFonts w:ascii="Times New Roman" w:eastAsia="Times New Roman" w:hAnsi="Times New Roman" w:cs="Times New Roman"/>
          <w:i/>
          <w:iCs/>
          <w:color w:val="767676"/>
          <w:sz w:val="24"/>
          <w:szCs w:val="24"/>
          <w:lang w:eastAsia="nb-NO"/>
        </w:rPr>
        <w:t>Outlook.com</w:t>
      </w:r>
    </w:p>
    <w:p w:rsidR="004D385E" w:rsidRPr="004D385E" w:rsidRDefault="004D385E" w:rsidP="004D385E">
      <w:pPr>
        <w:shd w:val="clear" w:color="auto" w:fill="FAFAFA"/>
        <w:spacing w:beforeAutospacing="1" w:after="0" w:afterAutospacing="1" w:line="240" w:lineRule="auto"/>
        <w:rPr>
          <w:rFonts w:ascii="Segoe UI" w:eastAsia="Times New Roman" w:hAnsi="Segoe UI" w:cs="Segoe UI"/>
          <w:i/>
          <w:color w:val="2F2F2F"/>
          <w:sz w:val="20"/>
          <w:szCs w:val="24"/>
          <w:lang w:eastAsia="nb-NO"/>
        </w:rPr>
      </w:pPr>
      <w:r w:rsidRPr="004D385E">
        <w:rPr>
          <w:rFonts w:ascii="Segoe UI" w:eastAsia="Times New Roman" w:hAnsi="Segoe UI" w:cs="Segoe UI"/>
          <w:b/>
          <w:bCs/>
          <w:i/>
          <w:color w:val="2F2F2F"/>
          <w:sz w:val="20"/>
          <w:szCs w:val="24"/>
          <w:lang w:eastAsia="nb-NO"/>
        </w:rPr>
        <w:t>Obs!:</w:t>
      </w:r>
      <w:r w:rsidRPr="004D385E">
        <w:rPr>
          <w:rFonts w:ascii="Segoe UI" w:eastAsia="Times New Roman" w:hAnsi="Segoe UI" w:cs="Segoe UI"/>
          <w:i/>
          <w:color w:val="2F2F2F"/>
          <w:sz w:val="20"/>
          <w:szCs w:val="24"/>
          <w:lang w:eastAsia="nb-NO"/>
        </w:rPr>
        <w:t> Vi ønsker å gi deg det nyeste hjelpeinnholdet så raskt som mulig, på ditt eget språk. Denne siden er oversatt gjennom automatisering og kan inneholde grammatiske feil eller unøyaktigheter. Formålet vårt er at innholdet skal være nyttig for deg. Kan du fortelle oss om informasjonen var nyttig for deg nederst på denne siden? </w:t>
      </w:r>
      <w:hyperlink r:id="rId5" w:tgtFrame="_blank" w:history="1">
        <w:r w:rsidRPr="004D385E">
          <w:rPr>
            <w:rFonts w:ascii="Segoe UI" w:eastAsia="Times New Roman" w:hAnsi="Segoe UI" w:cs="Segoe UI"/>
            <w:i/>
            <w:color w:val="0078D7"/>
            <w:sz w:val="20"/>
            <w:szCs w:val="24"/>
            <w:u w:val="single"/>
            <w:lang w:eastAsia="nb-NO"/>
          </w:rPr>
          <w:t>Her er den engelske artikkelen</w:t>
        </w:r>
      </w:hyperlink>
      <w:r w:rsidRPr="004D385E">
        <w:rPr>
          <w:rFonts w:ascii="Segoe UI" w:eastAsia="Times New Roman" w:hAnsi="Segoe UI" w:cs="Segoe UI"/>
          <w:i/>
          <w:color w:val="2F2F2F"/>
          <w:sz w:val="20"/>
          <w:szCs w:val="24"/>
          <w:lang w:eastAsia="nb-NO"/>
        </w:rPr>
        <w:t> for enkel referanse.</w:t>
      </w:r>
    </w:p>
    <w:p w:rsid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En </w:t>
      </w:r>
      <w:proofErr w:type="spellStart"/>
      <w:r w:rsidRPr="004D385E">
        <w:rPr>
          <w:rFonts w:ascii="Segoe UI" w:eastAsia="Times New Roman" w:hAnsi="Segoe UI" w:cs="Segoe UI"/>
          <w:color w:val="2F2F2F"/>
          <w:sz w:val="24"/>
          <w:szCs w:val="24"/>
          <w:lang w:eastAsia="nb-NO"/>
        </w:rPr>
        <w:t>phishingsvindel</w:t>
      </w:r>
      <w:proofErr w:type="spellEnd"/>
      <w:r w:rsidRPr="004D385E">
        <w:rPr>
          <w:rFonts w:ascii="Segoe UI" w:eastAsia="Times New Roman" w:hAnsi="Segoe UI" w:cs="Segoe UI"/>
          <w:color w:val="2F2F2F"/>
          <w:sz w:val="24"/>
          <w:szCs w:val="24"/>
          <w:lang w:eastAsia="nb-NO"/>
        </w:rPr>
        <w:t xml:space="preserve"> er en e-postmelding som ser ekte ut, men som egentlig er et forsøk på å få tak i personlige opplysninger eller stjele penger. Svindlerne kan også bruke en teknikk som kalles forfalsking («</w:t>
      </w:r>
      <w:proofErr w:type="spellStart"/>
      <w:r w:rsidRPr="004D385E">
        <w:rPr>
          <w:rFonts w:ascii="Segoe UI" w:eastAsia="Times New Roman" w:hAnsi="Segoe UI" w:cs="Segoe UI"/>
          <w:color w:val="2F2F2F"/>
          <w:sz w:val="24"/>
          <w:szCs w:val="24"/>
          <w:lang w:eastAsia="nb-NO"/>
        </w:rPr>
        <w:t>spoofing</w:t>
      </w:r>
      <w:proofErr w:type="spellEnd"/>
      <w:r w:rsidRPr="004D385E">
        <w:rPr>
          <w:rFonts w:ascii="Segoe UI" w:eastAsia="Times New Roman" w:hAnsi="Segoe UI" w:cs="Segoe UI"/>
          <w:color w:val="2F2F2F"/>
          <w:sz w:val="24"/>
          <w:szCs w:val="24"/>
          <w:lang w:eastAsia="nb-NO"/>
        </w:rPr>
        <w:t xml:space="preserve">»), slik at det ser ut til at du har mottatt en e-postmelding fra deg selv. </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Slik håndterer du misbruk, svindelforsøk, </w:t>
      </w:r>
      <w:proofErr w:type="spellStart"/>
      <w:r w:rsidRPr="004D385E">
        <w:rPr>
          <w:rFonts w:ascii="Segoe UI" w:eastAsia="Times New Roman" w:hAnsi="Segoe UI" w:cs="Segoe UI"/>
          <w:color w:val="2F2F2F"/>
          <w:sz w:val="24"/>
          <w:szCs w:val="24"/>
          <w:lang w:eastAsia="nb-NO"/>
        </w:rPr>
        <w:t>phishing</w:t>
      </w:r>
      <w:proofErr w:type="spellEnd"/>
      <w:r w:rsidRPr="004D385E">
        <w:rPr>
          <w:rFonts w:ascii="Segoe UI" w:eastAsia="Times New Roman" w:hAnsi="Segoe UI" w:cs="Segoe UI"/>
          <w:color w:val="2F2F2F"/>
          <w:sz w:val="24"/>
          <w:szCs w:val="24"/>
          <w:lang w:eastAsia="nb-NO"/>
        </w:rPr>
        <w:t xml:space="preserve"> og forfalsking på nettet samt søppelpost sendt til eller fra Outlook.com-kontoer.</w:t>
      </w:r>
    </w:p>
    <w:p w:rsidR="004D385E" w:rsidRPr="004D385E" w:rsidRDefault="004D385E" w:rsidP="004D385E">
      <w:pPr>
        <w:spacing w:before="720" w:after="300" w:line="240" w:lineRule="auto"/>
        <w:outlineLvl w:val="1"/>
        <w:rPr>
          <w:rFonts w:ascii="Segoe UI Light" w:eastAsia="Times New Roman" w:hAnsi="Segoe UI Light" w:cs="Segoe UI Light"/>
          <w:color w:val="2F2F2F"/>
          <w:sz w:val="28"/>
          <w:szCs w:val="24"/>
          <w:lang w:eastAsia="nb-NO"/>
        </w:rPr>
      </w:pPr>
      <w:r w:rsidRPr="004D385E">
        <w:rPr>
          <w:rFonts w:ascii="Segoe UI Light" w:eastAsia="Times New Roman" w:hAnsi="Segoe UI Light" w:cs="Segoe UI Light"/>
          <w:color w:val="2F2F2F"/>
          <w:sz w:val="28"/>
          <w:szCs w:val="24"/>
          <w:lang w:eastAsia="nb-NO"/>
        </w:rPr>
        <w:t>Velg din versjon for å få instruksjoner</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Instruksjonene er litt forskjellige avhengig av om du bruker betaversjonen av Outlook.com eller ikke. Du kan velge hvilken versjon av Outlook.com du bruker for å se instruksjonene som gjelder for deg.</w:t>
      </w:r>
    </w:p>
    <w:tbl>
      <w:tblPr>
        <w:tblW w:w="1015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67"/>
        <w:gridCol w:w="5088"/>
      </w:tblGrid>
      <w:tr w:rsidR="004D385E" w:rsidRPr="004D385E" w:rsidTr="004D385E">
        <w:tc>
          <w:tcPr>
            <w:tcW w:w="0" w:type="auto"/>
            <w:tcBorders>
              <w:top w:val="single" w:sz="6" w:space="0" w:color="000000"/>
              <w:left w:val="single" w:sz="6" w:space="0" w:color="000000"/>
              <w:bottom w:val="single" w:sz="6" w:space="0" w:color="000000"/>
              <w:right w:val="single" w:sz="6" w:space="0" w:color="000000"/>
            </w:tcBorders>
            <w:shd w:val="clear" w:color="auto" w:fill="D8D8D8"/>
            <w:tcMar>
              <w:top w:w="45" w:type="dxa"/>
              <w:left w:w="75" w:type="dxa"/>
              <w:bottom w:w="45" w:type="dxa"/>
              <w:right w:w="150" w:type="dxa"/>
            </w:tcMar>
            <w:hideMark/>
          </w:tcPr>
          <w:p w:rsidR="004D385E" w:rsidRPr="004D385E" w:rsidRDefault="004D385E" w:rsidP="004D385E">
            <w:pPr>
              <w:spacing w:before="100" w:beforeAutospacing="1" w:after="100" w:afterAutospacing="1" w:line="240" w:lineRule="auto"/>
              <w:rPr>
                <w:rFonts w:ascii="Segoe UI" w:eastAsia="Times New Roman" w:hAnsi="Segoe UI" w:cs="Segoe UI"/>
                <w:caps/>
                <w:color w:val="2F2F2F"/>
                <w:sz w:val="24"/>
                <w:szCs w:val="24"/>
                <w:lang w:eastAsia="nb-NO"/>
              </w:rPr>
            </w:pPr>
            <w:r w:rsidRPr="004D385E">
              <w:rPr>
                <w:rFonts w:ascii="Segoe UI" w:eastAsia="Times New Roman" w:hAnsi="Segoe UI" w:cs="Segoe UI"/>
                <w:caps/>
                <w:color w:val="2F2F2F"/>
                <w:sz w:val="24"/>
                <w:szCs w:val="24"/>
                <w:lang w:eastAsia="nb-NO"/>
              </w:rPr>
              <w:t>HVIS POSTBOKSEN SER SLIK UT ...</w:t>
            </w:r>
          </w:p>
        </w:tc>
        <w:tc>
          <w:tcPr>
            <w:tcW w:w="0" w:type="auto"/>
            <w:tcBorders>
              <w:top w:val="single" w:sz="6" w:space="0" w:color="000000"/>
              <w:left w:val="single" w:sz="6" w:space="0" w:color="000000"/>
              <w:bottom w:val="single" w:sz="6" w:space="0" w:color="000000"/>
              <w:right w:val="single" w:sz="6" w:space="0" w:color="000000"/>
            </w:tcBorders>
            <w:shd w:val="clear" w:color="auto" w:fill="D8D8D8"/>
            <w:tcMar>
              <w:top w:w="45" w:type="dxa"/>
              <w:left w:w="75" w:type="dxa"/>
              <w:bottom w:w="45" w:type="dxa"/>
              <w:right w:w="150" w:type="dxa"/>
            </w:tcMar>
            <w:hideMark/>
          </w:tcPr>
          <w:p w:rsidR="004D385E" w:rsidRPr="004D385E" w:rsidRDefault="004D385E" w:rsidP="004D385E">
            <w:pPr>
              <w:spacing w:before="100" w:beforeAutospacing="1" w:after="100" w:afterAutospacing="1" w:line="240" w:lineRule="auto"/>
              <w:rPr>
                <w:rFonts w:ascii="Segoe UI" w:eastAsia="Times New Roman" w:hAnsi="Segoe UI" w:cs="Segoe UI"/>
                <w:caps/>
                <w:color w:val="2F2F2F"/>
                <w:sz w:val="24"/>
                <w:szCs w:val="24"/>
                <w:lang w:eastAsia="nb-NO"/>
              </w:rPr>
            </w:pPr>
            <w:r w:rsidRPr="004D385E">
              <w:rPr>
                <w:rFonts w:ascii="Segoe UI" w:eastAsia="Times New Roman" w:hAnsi="Segoe UI" w:cs="Segoe UI"/>
                <w:caps/>
                <w:color w:val="2F2F2F"/>
                <w:sz w:val="24"/>
                <w:szCs w:val="24"/>
                <w:lang w:eastAsia="nb-NO"/>
              </w:rPr>
              <w:t>HVIS POSTBOKSEN SER SLIK UT ...</w:t>
            </w:r>
          </w:p>
        </w:tc>
      </w:tr>
      <w:tr w:rsidR="004D385E" w:rsidRPr="004D385E" w:rsidTr="004D385E">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hideMark/>
          </w:tcPr>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noProof/>
                <w:color w:val="2F2F2F"/>
                <w:sz w:val="24"/>
                <w:szCs w:val="24"/>
                <w:lang w:eastAsia="nb-NO"/>
              </w:rPr>
              <w:drawing>
                <wp:inline distT="0" distB="0" distL="0" distR="0">
                  <wp:extent cx="3067050" cy="876300"/>
                  <wp:effectExtent l="0" t="0" r="0" b="0"/>
                  <wp:docPr id="5" name="Bilde 5" descr="Et skjermbilde av øvre, venstre hjørne av beta-postboksen i 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skjermbilde av øvre, venstre hjørne av beta-postboksen i Outlook.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876300"/>
                          </a:xfrm>
                          <a:prstGeom prst="rect">
                            <a:avLst/>
                          </a:prstGeom>
                          <a:noFill/>
                          <a:ln>
                            <a:noFill/>
                          </a:ln>
                        </pic:spPr>
                      </pic:pic>
                    </a:graphicData>
                  </a:graphic>
                </wp:inline>
              </w:drawing>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Se </w:t>
            </w:r>
            <w:hyperlink r:id="rId7" w:anchor="bkmk_beta" w:history="1">
              <w:r w:rsidRPr="004D385E">
                <w:rPr>
                  <w:rFonts w:ascii="Segoe UI" w:eastAsia="Times New Roman" w:hAnsi="Segoe UI" w:cs="Segoe UI"/>
                  <w:color w:val="0078D7"/>
                  <w:sz w:val="24"/>
                  <w:szCs w:val="24"/>
                  <w:u w:val="single"/>
                  <w:lang w:eastAsia="nb-NO"/>
                </w:rPr>
                <w:t>Instruksjoner for betaversjonen av Outlook.com</w:t>
              </w:r>
            </w:hyperlink>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hideMark/>
          </w:tcPr>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noProof/>
                <w:color w:val="2F2F2F"/>
                <w:sz w:val="24"/>
                <w:szCs w:val="24"/>
                <w:lang w:eastAsia="nb-NO"/>
              </w:rPr>
              <w:drawing>
                <wp:inline distT="0" distB="0" distL="0" distR="0">
                  <wp:extent cx="3067050" cy="876300"/>
                  <wp:effectExtent l="0" t="0" r="0" b="0"/>
                  <wp:docPr id="4" name="Bilde 4" descr="Et skjermbilde av øvre, venstre hjørne av den klassiske postboksen i 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 skjermbilde av øvre, venstre hjørne av den klassiske postboksen i Outloo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876300"/>
                          </a:xfrm>
                          <a:prstGeom prst="rect">
                            <a:avLst/>
                          </a:prstGeom>
                          <a:noFill/>
                          <a:ln>
                            <a:noFill/>
                          </a:ln>
                        </pic:spPr>
                      </pic:pic>
                    </a:graphicData>
                  </a:graphic>
                </wp:inline>
              </w:drawing>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Se </w:t>
            </w:r>
            <w:hyperlink r:id="rId9" w:anchor="bkmk_classic" w:history="1">
              <w:r w:rsidRPr="004D385E">
                <w:rPr>
                  <w:rFonts w:ascii="Segoe UI" w:eastAsia="Times New Roman" w:hAnsi="Segoe UI" w:cs="Segoe UI"/>
                  <w:color w:val="0078D7"/>
                  <w:sz w:val="24"/>
                  <w:szCs w:val="24"/>
                  <w:u w:val="single"/>
                  <w:lang w:eastAsia="nb-NO"/>
                </w:rPr>
                <w:t>Instruksjoner for den klassiske versjonen av Outlook.com</w:t>
              </w:r>
            </w:hyperlink>
          </w:p>
        </w:tc>
      </w:tr>
    </w:tbl>
    <w:p w:rsidR="004D385E" w:rsidRDefault="004D385E" w:rsidP="004D385E">
      <w:pPr>
        <w:spacing w:before="720" w:after="300" w:line="240" w:lineRule="auto"/>
        <w:outlineLvl w:val="1"/>
        <w:rPr>
          <w:rFonts w:ascii="Segoe UI Light" w:eastAsia="Times New Roman" w:hAnsi="Segoe UI Light" w:cs="Segoe UI Light"/>
          <w:color w:val="2F2F2F"/>
          <w:sz w:val="28"/>
          <w:szCs w:val="24"/>
          <w:lang w:eastAsia="nb-NO"/>
        </w:rPr>
      </w:pPr>
      <w:bookmarkStart w:id="1" w:name="bkmk_beta"/>
      <w:bookmarkEnd w:id="1"/>
      <w:r w:rsidRPr="004D385E">
        <w:rPr>
          <w:rFonts w:ascii="Segoe UI Light" w:eastAsia="Times New Roman" w:hAnsi="Segoe UI Light" w:cs="Segoe UI Light"/>
          <w:color w:val="2F2F2F"/>
          <w:sz w:val="28"/>
          <w:szCs w:val="24"/>
          <w:lang w:eastAsia="nb-NO"/>
        </w:rPr>
        <w:t>Instruksjoner for betaversjonen av Outlook.com</w:t>
      </w:r>
    </w:p>
    <w:p w:rsidR="004D385E" w:rsidRDefault="004D385E" w:rsidP="004D385E">
      <w:pPr>
        <w:spacing w:before="720" w:after="300" w:line="240" w:lineRule="auto"/>
        <w:outlineLvl w:val="1"/>
        <w:rPr>
          <w:rFonts w:ascii="Segoe UI Light" w:eastAsia="Times New Roman" w:hAnsi="Segoe UI Light" w:cs="Segoe UI Light"/>
          <w:color w:val="2F2F2F"/>
          <w:sz w:val="28"/>
          <w:szCs w:val="24"/>
          <w:lang w:eastAsia="nb-NO"/>
        </w:rPr>
      </w:pPr>
    </w:p>
    <w:p w:rsidR="004D385E" w:rsidRPr="004D385E" w:rsidRDefault="004D385E" w:rsidP="004D385E">
      <w:pPr>
        <w:spacing w:before="720" w:after="300" w:line="240" w:lineRule="auto"/>
        <w:outlineLvl w:val="1"/>
        <w:rPr>
          <w:rFonts w:ascii="Segoe UI Light" w:eastAsia="Times New Roman" w:hAnsi="Segoe UI Light" w:cs="Segoe UI Light"/>
          <w:color w:val="2F2F2F"/>
          <w:sz w:val="28"/>
          <w:szCs w:val="24"/>
          <w:lang w:eastAsia="nb-NO"/>
        </w:rPr>
      </w:pPr>
    </w:p>
    <w:p w:rsidR="004D385E" w:rsidRPr="004D385E" w:rsidRDefault="004D385E" w:rsidP="004D385E">
      <w:pPr>
        <w:spacing w:before="660" w:after="240" w:line="240" w:lineRule="auto"/>
        <w:outlineLvl w:val="2"/>
        <w:rPr>
          <w:rFonts w:ascii="Segoe UI Light" w:eastAsia="Times New Roman" w:hAnsi="Segoe UI Light" w:cs="Segoe UI Light"/>
          <w:color w:val="2F2F2F"/>
          <w:sz w:val="28"/>
          <w:szCs w:val="24"/>
          <w:lang w:eastAsia="nb-NO"/>
        </w:rPr>
      </w:pPr>
      <w:r w:rsidRPr="004D385E">
        <w:rPr>
          <w:rFonts w:ascii="Segoe UI Light" w:eastAsia="Times New Roman" w:hAnsi="Segoe UI Light" w:cs="Segoe UI Light"/>
          <w:color w:val="2F2F2F"/>
          <w:sz w:val="28"/>
          <w:szCs w:val="24"/>
          <w:lang w:eastAsia="nb-NO"/>
        </w:rPr>
        <w:t xml:space="preserve">Rapportere </w:t>
      </w:r>
      <w:proofErr w:type="spellStart"/>
      <w:r w:rsidRPr="004D385E">
        <w:rPr>
          <w:rFonts w:ascii="Segoe UI Light" w:eastAsia="Times New Roman" w:hAnsi="Segoe UI Light" w:cs="Segoe UI Light"/>
          <w:color w:val="2F2F2F"/>
          <w:sz w:val="28"/>
          <w:szCs w:val="24"/>
          <w:lang w:eastAsia="nb-NO"/>
        </w:rPr>
        <w:t>phishing</w:t>
      </w:r>
      <w:proofErr w:type="spellEnd"/>
      <w:r w:rsidRPr="004D385E">
        <w:rPr>
          <w:rFonts w:ascii="Segoe UI Light" w:eastAsia="Times New Roman" w:hAnsi="Segoe UI Light" w:cs="Segoe UI Light"/>
          <w:color w:val="2F2F2F"/>
          <w:sz w:val="28"/>
          <w:szCs w:val="24"/>
          <w:lang w:eastAsia="nb-NO"/>
        </w:rPr>
        <w:t xml:space="preserve"> eller forfalskning</w:t>
      </w:r>
      <w:r>
        <w:rPr>
          <w:rFonts w:ascii="Segoe UI Light" w:eastAsia="Times New Roman" w:hAnsi="Segoe UI Light" w:cs="Segoe UI Light"/>
          <w:color w:val="2F2F2F"/>
          <w:sz w:val="28"/>
          <w:szCs w:val="24"/>
          <w:lang w:eastAsia="nb-NO"/>
        </w:rPr>
        <w:t>/</w:t>
      </w:r>
      <w:r w:rsidRPr="004D385E">
        <w:rPr>
          <w:rFonts w:ascii="Segoe UI Light" w:eastAsia="Times New Roman" w:hAnsi="Segoe UI Light" w:cs="Segoe UI Light"/>
          <w:color w:val="2F2F2F"/>
          <w:sz w:val="28"/>
          <w:szCs w:val="24"/>
          <w:lang w:eastAsia="nb-NO"/>
        </w:rPr>
        <w:t>svindel</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Hvis du mener du har blitt forsøkt svindlet med </w:t>
      </w:r>
      <w:proofErr w:type="spellStart"/>
      <w:r w:rsidRPr="004D385E">
        <w:rPr>
          <w:rFonts w:ascii="Segoe UI" w:eastAsia="Times New Roman" w:hAnsi="Segoe UI" w:cs="Segoe UI"/>
          <w:color w:val="2F2F2F"/>
          <w:sz w:val="24"/>
          <w:szCs w:val="24"/>
          <w:lang w:eastAsia="nb-NO"/>
        </w:rPr>
        <w:t>phishing</w:t>
      </w:r>
      <w:proofErr w:type="spellEnd"/>
      <w:r w:rsidRPr="004D385E">
        <w:rPr>
          <w:rFonts w:ascii="Segoe UI" w:eastAsia="Times New Roman" w:hAnsi="Segoe UI" w:cs="Segoe UI"/>
          <w:color w:val="2F2F2F"/>
          <w:sz w:val="24"/>
          <w:szCs w:val="24"/>
          <w:lang w:eastAsia="nb-NO"/>
        </w:rPr>
        <w:t xml:space="preserve"> eller forfalsking, må du først merke e-postmeldingen som søppelpost, og deretter merke den som </w:t>
      </w:r>
      <w:proofErr w:type="spellStart"/>
      <w:r w:rsidRPr="004D385E">
        <w:rPr>
          <w:rFonts w:ascii="Segoe UI" w:eastAsia="Times New Roman" w:hAnsi="Segoe UI" w:cs="Segoe UI"/>
          <w:color w:val="2F2F2F"/>
          <w:sz w:val="24"/>
          <w:szCs w:val="24"/>
          <w:lang w:eastAsia="nb-NO"/>
        </w:rPr>
        <w:t>phishing</w:t>
      </w:r>
      <w:proofErr w:type="spellEnd"/>
      <w:r w:rsidRPr="004D385E">
        <w:rPr>
          <w:rFonts w:ascii="Segoe UI" w:eastAsia="Times New Roman" w:hAnsi="Segoe UI" w:cs="Segoe UI"/>
          <w:color w:val="2F2F2F"/>
          <w:sz w:val="24"/>
          <w:szCs w:val="24"/>
          <w:lang w:eastAsia="nb-NO"/>
        </w:rPr>
        <w:t>-svindel.</w:t>
      </w:r>
    </w:p>
    <w:p w:rsidR="004D385E" w:rsidRPr="004D385E" w:rsidRDefault="004D385E" w:rsidP="004D385E">
      <w:pPr>
        <w:shd w:val="clear" w:color="auto" w:fill="FAFAFA"/>
        <w:spacing w:beforeAutospacing="1" w:after="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b/>
          <w:bCs/>
          <w:color w:val="2F2F2F"/>
          <w:sz w:val="24"/>
          <w:szCs w:val="24"/>
          <w:lang w:eastAsia="nb-NO"/>
        </w:rPr>
        <w:t>Viktig!:</w:t>
      </w:r>
      <w:r w:rsidRPr="004D385E">
        <w:rPr>
          <w:rFonts w:ascii="Segoe UI" w:eastAsia="Times New Roman" w:hAnsi="Segoe UI" w:cs="Segoe UI"/>
          <w:color w:val="2F2F2F"/>
          <w:sz w:val="24"/>
          <w:szCs w:val="24"/>
          <w:lang w:eastAsia="nb-NO"/>
        </w:rPr>
        <w:t xml:space="preserve"> Når en melding er merket som en </w:t>
      </w:r>
      <w:proofErr w:type="spellStart"/>
      <w:r w:rsidRPr="004D385E">
        <w:rPr>
          <w:rFonts w:ascii="Segoe UI" w:eastAsia="Times New Roman" w:hAnsi="Segoe UI" w:cs="Segoe UI"/>
          <w:color w:val="2F2F2F"/>
          <w:sz w:val="24"/>
          <w:szCs w:val="24"/>
          <w:lang w:eastAsia="nb-NO"/>
        </w:rPr>
        <w:t>phishingsvindel</w:t>
      </w:r>
      <w:proofErr w:type="spellEnd"/>
      <w:r w:rsidRPr="004D385E">
        <w:rPr>
          <w:rFonts w:ascii="Segoe UI" w:eastAsia="Times New Roman" w:hAnsi="Segoe UI" w:cs="Segoe UI"/>
          <w:color w:val="2F2F2F"/>
          <w:sz w:val="24"/>
          <w:szCs w:val="24"/>
          <w:lang w:eastAsia="nb-NO"/>
        </w:rPr>
        <w:t xml:space="preserve">, </w:t>
      </w:r>
      <w:r w:rsidRPr="004D385E">
        <w:rPr>
          <w:rFonts w:ascii="Segoe UI" w:eastAsia="Times New Roman" w:hAnsi="Segoe UI" w:cs="Segoe UI"/>
          <w:color w:val="2F2F2F"/>
          <w:sz w:val="24"/>
          <w:szCs w:val="24"/>
          <w:lang w:eastAsia="nb-NO"/>
        </w:rPr>
        <w:t>viser</w:t>
      </w:r>
      <w:r w:rsidRPr="004D385E">
        <w:rPr>
          <w:rFonts w:ascii="Segoe UI" w:eastAsia="Times New Roman" w:hAnsi="Segoe UI" w:cs="Segoe UI"/>
          <w:color w:val="2F2F2F"/>
          <w:sz w:val="24"/>
          <w:szCs w:val="24"/>
          <w:lang w:eastAsia="nb-NO"/>
        </w:rPr>
        <w:t xml:space="preserve"> Outlook.com en advarsel øverst på siden, men du kan fortsatt åpne eventuelle koblinger i meldingen.</w:t>
      </w:r>
    </w:p>
    <w:p w:rsidR="004D385E" w:rsidRPr="004D385E" w:rsidRDefault="004D385E" w:rsidP="004D385E">
      <w:pPr>
        <w:numPr>
          <w:ilvl w:val="0"/>
          <w:numId w:val="1"/>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Velg meldingen du vil merke som </w:t>
      </w:r>
      <w:proofErr w:type="spellStart"/>
      <w:r w:rsidRPr="004D385E">
        <w:rPr>
          <w:rFonts w:ascii="Segoe UI" w:eastAsia="Times New Roman" w:hAnsi="Segoe UI" w:cs="Segoe UI"/>
          <w:color w:val="2F2F2F"/>
          <w:sz w:val="24"/>
          <w:szCs w:val="24"/>
          <w:lang w:eastAsia="nb-NO"/>
        </w:rPr>
        <w:t>phishing</w:t>
      </w:r>
      <w:proofErr w:type="spellEnd"/>
      <w:r w:rsidRPr="004D385E">
        <w:rPr>
          <w:rFonts w:ascii="Segoe UI" w:eastAsia="Times New Roman" w:hAnsi="Segoe UI" w:cs="Segoe UI"/>
          <w:color w:val="2F2F2F"/>
          <w:sz w:val="24"/>
          <w:szCs w:val="24"/>
          <w:lang w:eastAsia="nb-NO"/>
        </w:rPr>
        <w:t>-svindel, og velg </w:t>
      </w:r>
      <w:r w:rsidRPr="004D385E">
        <w:rPr>
          <w:rFonts w:ascii="Segoe UI" w:eastAsia="Times New Roman" w:hAnsi="Segoe UI" w:cs="Segoe UI"/>
          <w:b/>
          <w:bCs/>
          <w:color w:val="2F2F2F"/>
          <w:sz w:val="24"/>
          <w:szCs w:val="24"/>
          <w:lang w:eastAsia="nb-NO"/>
        </w:rPr>
        <w:t>Søppelpost</w:t>
      </w:r>
      <w:r w:rsidRPr="004D385E">
        <w:rPr>
          <w:rFonts w:ascii="Segoe UI" w:eastAsia="Times New Roman" w:hAnsi="Segoe UI" w:cs="Segoe UI"/>
          <w:color w:val="2F2F2F"/>
          <w:sz w:val="24"/>
          <w:szCs w:val="24"/>
          <w:lang w:eastAsia="nb-NO"/>
        </w:rPr>
        <w:t> på kommandolinjen.</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noProof/>
          <w:color w:val="2F2F2F"/>
          <w:sz w:val="24"/>
          <w:szCs w:val="24"/>
          <w:lang w:eastAsia="nb-NO"/>
        </w:rPr>
        <w:drawing>
          <wp:inline distT="0" distB="0" distL="0" distR="0">
            <wp:extent cx="4114800" cy="904875"/>
            <wp:effectExtent l="0" t="0" r="0" b="9525"/>
            <wp:docPr id="3" name="Bilde 3" descr="Et skjermbilde av Søppelpost-kn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 skjermbilde av Søppelpost-knap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904875"/>
                    </a:xfrm>
                    <a:prstGeom prst="rect">
                      <a:avLst/>
                    </a:prstGeom>
                    <a:noFill/>
                    <a:ln>
                      <a:noFill/>
                    </a:ln>
                  </pic:spPr>
                </pic:pic>
              </a:graphicData>
            </a:graphic>
          </wp:inline>
        </w:drawing>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Du kan også </w:t>
      </w:r>
      <w:proofErr w:type="spellStart"/>
      <w:r w:rsidRPr="004D385E">
        <w:rPr>
          <w:rFonts w:ascii="Segoe UI" w:eastAsia="Times New Roman" w:hAnsi="Segoe UI" w:cs="Segoe UI"/>
          <w:color w:val="2F2F2F"/>
          <w:sz w:val="24"/>
          <w:szCs w:val="24"/>
          <w:lang w:eastAsia="nb-NO"/>
        </w:rPr>
        <w:t>høyreklikke</w:t>
      </w:r>
      <w:proofErr w:type="spellEnd"/>
      <w:r w:rsidRPr="004D385E">
        <w:rPr>
          <w:rFonts w:ascii="Segoe UI" w:eastAsia="Times New Roman" w:hAnsi="Segoe UI" w:cs="Segoe UI"/>
          <w:color w:val="2F2F2F"/>
          <w:sz w:val="24"/>
          <w:szCs w:val="24"/>
          <w:lang w:eastAsia="nb-NO"/>
        </w:rPr>
        <w:t xml:space="preserve"> på meldingen og velge </w:t>
      </w:r>
      <w:r w:rsidRPr="004D385E">
        <w:rPr>
          <w:rFonts w:ascii="Segoe UI" w:eastAsia="Times New Roman" w:hAnsi="Segoe UI" w:cs="Segoe UI"/>
          <w:b/>
          <w:bCs/>
          <w:color w:val="2F2F2F"/>
          <w:sz w:val="24"/>
          <w:szCs w:val="24"/>
          <w:lang w:eastAsia="nb-NO"/>
        </w:rPr>
        <w:t>Marker som søppelpost</w:t>
      </w:r>
      <w:r w:rsidRPr="004D385E">
        <w:rPr>
          <w:rFonts w:ascii="Segoe UI" w:eastAsia="Times New Roman" w:hAnsi="Segoe UI" w:cs="Segoe UI"/>
          <w:color w:val="2F2F2F"/>
          <w:sz w:val="24"/>
          <w:szCs w:val="24"/>
          <w:lang w:eastAsia="nb-NO"/>
        </w:rPr>
        <w:t>.</w:t>
      </w:r>
    </w:p>
    <w:p w:rsidR="004D385E" w:rsidRPr="004D385E" w:rsidRDefault="004D385E" w:rsidP="004D385E">
      <w:pPr>
        <w:numPr>
          <w:ilvl w:val="0"/>
          <w:numId w:val="1"/>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Velg Søppelpost-mappen, og velg deretter </w:t>
      </w:r>
      <w:r w:rsidRPr="004D385E">
        <w:rPr>
          <w:rFonts w:ascii="Segoe UI" w:eastAsia="Times New Roman" w:hAnsi="Segoe UI" w:cs="Segoe UI"/>
          <w:b/>
          <w:bCs/>
          <w:color w:val="2F2F2F"/>
          <w:sz w:val="24"/>
          <w:szCs w:val="24"/>
          <w:lang w:eastAsia="nb-NO"/>
        </w:rPr>
        <w:t>ikke søppelpost</w:t>
      </w:r>
      <w:r w:rsidRPr="004D385E">
        <w:rPr>
          <w:rFonts w:ascii="Segoe UI" w:eastAsia="Times New Roman" w:hAnsi="Segoe UI" w:cs="Segoe UI"/>
          <w:color w:val="2F2F2F"/>
          <w:sz w:val="24"/>
          <w:szCs w:val="24"/>
          <w:lang w:eastAsia="nb-NO"/>
        </w:rPr>
        <w:t> &gt; </w:t>
      </w:r>
      <w:proofErr w:type="spellStart"/>
      <w:r w:rsidRPr="004D385E">
        <w:rPr>
          <w:rFonts w:ascii="Segoe UI" w:eastAsia="Times New Roman" w:hAnsi="Segoe UI" w:cs="Segoe UI"/>
          <w:b/>
          <w:bCs/>
          <w:color w:val="2F2F2F"/>
          <w:sz w:val="24"/>
          <w:szCs w:val="24"/>
          <w:lang w:eastAsia="nb-NO"/>
        </w:rPr>
        <w:t>Phishing</w:t>
      </w:r>
      <w:proofErr w:type="spellEnd"/>
      <w:r w:rsidRPr="004D385E">
        <w:rPr>
          <w:rFonts w:ascii="Segoe UI" w:eastAsia="Times New Roman" w:hAnsi="Segoe UI" w:cs="Segoe UI"/>
          <w:color w:val="2F2F2F"/>
          <w:sz w:val="24"/>
          <w:szCs w:val="24"/>
          <w:lang w:eastAsia="nb-NO"/>
        </w:rPr>
        <w:t> </w:t>
      </w:r>
      <w:r w:rsidR="004121B2">
        <w:rPr>
          <w:rFonts w:ascii="Segoe UI" w:eastAsia="Times New Roman" w:hAnsi="Segoe UI" w:cs="Segoe UI"/>
          <w:color w:val="2F2F2F"/>
          <w:sz w:val="24"/>
          <w:szCs w:val="24"/>
          <w:lang w:eastAsia="nb-NO"/>
        </w:rPr>
        <w:t xml:space="preserve">for </w:t>
      </w:r>
      <w:r w:rsidRPr="004D385E">
        <w:rPr>
          <w:rFonts w:ascii="Segoe UI" w:eastAsia="Times New Roman" w:hAnsi="Segoe UI" w:cs="Segoe UI"/>
          <w:color w:val="2F2F2F"/>
          <w:sz w:val="24"/>
          <w:szCs w:val="24"/>
          <w:lang w:eastAsia="nb-NO"/>
        </w:rPr>
        <w:t>å rapportere avsenderen.</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noProof/>
          <w:color w:val="2F2F2F"/>
          <w:sz w:val="24"/>
          <w:szCs w:val="24"/>
          <w:lang w:eastAsia="nb-NO"/>
        </w:rPr>
        <w:drawing>
          <wp:inline distT="0" distB="0" distL="0" distR="0">
            <wp:extent cx="4010025" cy="1314450"/>
            <wp:effectExtent l="0" t="0" r="9525" b="0"/>
            <wp:docPr id="2" name="Bilde 2" descr="Et skjermbilde av Phishing-knappen i rullegardinmenyen Ikke søppel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 skjermbilde av Phishing-knappen i rullegardinmenyen Ikke søppelpo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1314450"/>
                    </a:xfrm>
                    <a:prstGeom prst="rect">
                      <a:avLst/>
                    </a:prstGeom>
                    <a:noFill/>
                    <a:ln>
                      <a:noFill/>
                    </a:ln>
                  </pic:spPr>
                </pic:pic>
              </a:graphicData>
            </a:graphic>
          </wp:inline>
        </w:drawing>
      </w:r>
    </w:p>
    <w:p w:rsidR="004D385E" w:rsidRPr="004D385E" w:rsidRDefault="004D385E" w:rsidP="004D385E">
      <w:pPr>
        <w:shd w:val="clear" w:color="auto" w:fill="FAFAFA"/>
        <w:spacing w:beforeAutospacing="1" w:after="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b/>
          <w:bCs/>
          <w:color w:val="2F2F2F"/>
          <w:sz w:val="24"/>
          <w:szCs w:val="24"/>
          <w:lang w:eastAsia="nb-NO"/>
        </w:rPr>
        <w:t>Obs!:</w:t>
      </w:r>
      <w:r w:rsidRPr="004D385E">
        <w:rPr>
          <w:rFonts w:ascii="Segoe UI" w:eastAsia="Times New Roman" w:hAnsi="Segoe UI" w:cs="Segoe UI"/>
          <w:color w:val="2F2F2F"/>
          <w:sz w:val="24"/>
          <w:szCs w:val="24"/>
          <w:lang w:eastAsia="nb-NO"/>
        </w:rPr>
        <w:t> </w:t>
      </w:r>
    </w:p>
    <w:p w:rsidR="004D385E" w:rsidRPr="004D385E" w:rsidRDefault="004D385E" w:rsidP="004D385E">
      <w:pPr>
        <w:numPr>
          <w:ilvl w:val="1"/>
          <w:numId w:val="1"/>
        </w:numPr>
        <w:shd w:val="clear" w:color="auto" w:fill="FAFAFA"/>
        <w:spacing w:before="100" w:beforeAutospacing="1" w:after="100" w:afterAutospacing="1" w:line="240" w:lineRule="auto"/>
        <w:ind w:left="0"/>
        <w:rPr>
          <w:rFonts w:ascii="Segoe UI" w:eastAsia="Times New Roman" w:hAnsi="Segoe UI" w:cs="Segoe UI"/>
          <w:i/>
          <w:color w:val="2F2F2F"/>
          <w:szCs w:val="24"/>
          <w:lang w:eastAsia="nb-NO"/>
        </w:rPr>
      </w:pPr>
      <w:r w:rsidRPr="004D385E">
        <w:rPr>
          <w:rFonts w:ascii="Segoe UI" w:eastAsia="Times New Roman" w:hAnsi="Segoe UI" w:cs="Segoe UI"/>
          <w:i/>
          <w:color w:val="2F2F2F"/>
          <w:szCs w:val="24"/>
          <w:lang w:eastAsia="nb-NO"/>
        </w:rPr>
        <w:t>Når du har merket en m</w:t>
      </w:r>
      <w:r w:rsidR="004121B2">
        <w:rPr>
          <w:rFonts w:ascii="Segoe UI" w:eastAsia="Times New Roman" w:hAnsi="Segoe UI" w:cs="Segoe UI"/>
          <w:i/>
          <w:color w:val="2F2F2F"/>
          <w:szCs w:val="24"/>
          <w:lang w:eastAsia="nb-NO"/>
        </w:rPr>
        <w:t xml:space="preserve">elding som </w:t>
      </w:r>
      <w:proofErr w:type="spellStart"/>
      <w:r w:rsidR="004121B2">
        <w:rPr>
          <w:rFonts w:ascii="Segoe UI" w:eastAsia="Times New Roman" w:hAnsi="Segoe UI" w:cs="Segoe UI"/>
          <w:i/>
          <w:color w:val="2F2F2F"/>
          <w:szCs w:val="24"/>
          <w:lang w:eastAsia="nb-NO"/>
        </w:rPr>
        <w:t>phishing</w:t>
      </w:r>
      <w:proofErr w:type="spellEnd"/>
      <w:r w:rsidR="004121B2">
        <w:rPr>
          <w:rFonts w:ascii="Segoe UI" w:eastAsia="Times New Roman" w:hAnsi="Segoe UI" w:cs="Segoe UI"/>
          <w:i/>
          <w:color w:val="2F2F2F"/>
          <w:szCs w:val="24"/>
          <w:lang w:eastAsia="nb-NO"/>
        </w:rPr>
        <w:t>, rapporteres</w:t>
      </w:r>
      <w:r w:rsidRPr="004D385E">
        <w:rPr>
          <w:rFonts w:ascii="Segoe UI" w:eastAsia="Times New Roman" w:hAnsi="Segoe UI" w:cs="Segoe UI"/>
          <w:i/>
          <w:color w:val="2F2F2F"/>
          <w:szCs w:val="24"/>
          <w:lang w:eastAsia="nb-NO"/>
        </w:rPr>
        <w:t xml:space="preserve"> bare avsenderen.</w:t>
      </w:r>
      <w:r w:rsidR="004121B2">
        <w:rPr>
          <w:rFonts w:ascii="Segoe UI" w:eastAsia="Times New Roman" w:hAnsi="Segoe UI" w:cs="Segoe UI"/>
          <w:i/>
          <w:color w:val="2F2F2F"/>
          <w:szCs w:val="24"/>
          <w:lang w:eastAsia="nb-NO"/>
        </w:rPr>
        <w:t xml:space="preserve"> A</w:t>
      </w:r>
      <w:r w:rsidR="004121B2" w:rsidRPr="004D385E">
        <w:rPr>
          <w:rFonts w:ascii="Segoe UI" w:eastAsia="Times New Roman" w:hAnsi="Segoe UI" w:cs="Segoe UI"/>
          <w:i/>
          <w:color w:val="2F2F2F"/>
          <w:szCs w:val="24"/>
          <w:lang w:eastAsia="nb-NO"/>
        </w:rPr>
        <w:t>vsenderen</w:t>
      </w:r>
      <w:r w:rsidR="004121B2" w:rsidRPr="004D385E">
        <w:rPr>
          <w:rFonts w:ascii="Segoe UI" w:eastAsia="Times New Roman" w:hAnsi="Segoe UI" w:cs="Segoe UI"/>
          <w:i/>
          <w:color w:val="2F2F2F"/>
          <w:szCs w:val="24"/>
          <w:lang w:eastAsia="nb-NO"/>
        </w:rPr>
        <w:t xml:space="preserve"> </w:t>
      </w:r>
      <w:r w:rsidRPr="004D385E">
        <w:rPr>
          <w:rFonts w:ascii="Segoe UI" w:eastAsia="Times New Roman" w:hAnsi="Segoe UI" w:cs="Segoe UI"/>
          <w:i/>
          <w:color w:val="2F2F2F"/>
          <w:szCs w:val="24"/>
          <w:lang w:eastAsia="nb-NO"/>
        </w:rPr>
        <w:t xml:space="preserve">markeres </w:t>
      </w:r>
      <w:r w:rsidR="004121B2" w:rsidRPr="004D385E">
        <w:rPr>
          <w:rFonts w:ascii="Segoe UI" w:eastAsia="Times New Roman" w:hAnsi="Segoe UI" w:cs="Segoe UI"/>
          <w:i/>
          <w:color w:val="2F2F2F"/>
          <w:szCs w:val="24"/>
          <w:lang w:eastAsia="nb-NO"/>
        </w:rPr>
        <w:t>ikke</w:t>
      </w:r>
      <w:r w:rsidR="004121B2" w:rsidRPr="004D385E">
        <w:rPr>
          <w:rFonts w:ascii="Segoe UI" w:eastAsia="Times New Roman" w:hAnsi="Segoe UI" w:cs="Segoe UI"/>
          <w:i/>
          <w:color w:val="2F2F2F"/>
          <w:szCs w:val="24"/>
          <w:lang w:eastAsia="nb-NO"/>
        </w:rPr>
        <w:t xml:space="preserve"> </w:t>
      </w:r>
      <w:r w:rsidRPr="004D385E">
        <w:rPr>
          <w:rFonts w:ascii="Segoe UI" w:eastAsia="Times New Roman" w:hAnsi="Segoe UI" w:cs="Segoe UI"/>
          <w:i/>
          <w:color w:val="2F2F2F"/>
          <w:szCs w:val="24"/>
          <w:lang w:eastAsia="nb-NO"/>
        </w:rPr>
        <w:t>fra å sende deg meldinger i fremtiden. Hvis du vil blokkere avsenderen, må du legge til avsenderen i listen over blokkerte avsendere. For mer informasjon, kan du se </w:t>
      </w:r>
      <w:hyperlink r:id="rId12" w:history="1">
        <w:r w:rsidRPr="004121B2">
          <w:rPr>
            <w:rFonts w:ascii="Segoe UI" w:eastAsia="Times New Roman" w:hAnsi="Segoe UI" w:cs="Segoe UI"/>
            <w:i/>
            <w:color w:val="0078D7"/>
            <w:szCs w:val="24"/>
            <w:u w:val="single"/>
            <w:lang w:eastAsia="nb-NO"/>
          </w:rPr>
          <w:t>blokkerer avsendere eller oppheve blokkeringen av avsendere i Outlook.com</w:t>
        </w:r>
      </w:hyperlink>
      <w:r w:rsidRPr="004D385E">
        <w:rPr>
          <w:rFonts w:ascii="Segoe UI" w:eastAsia="Times New Roman" w:hAnsi="Segoe UI" w:cs="Segoe UI"/>
          <w:i/>
          <w:color w:val="2F2F2F"/>
          <w:szCs w:val="24"/>
          <w:lang w:eastAsia="nb-NO"/>
        </w:rPr>
        <w:t>.</w:t>
      </w:r>
    </w:p>
    <w:p w:rsidR="004D385E" w:rsidRDefault="004D385E" w:rsidP="004D385E">
      <w:pPr>
        <w:numPr>
          <w:ilvl w:val="1"/>
          <w:numId w:val="1"/>
        </w:numPr>
        <w:shd w:val="clear" w:color="auto" w:fill="FAFAFA"/>
        <w:spacing w:before="100" w:beforeAutospacing="1" w:after="100" w:afterAutospacing="1" w:line="240" w:lineRule="auto"/>
        <w:ind w:left="0"/>
        <w:rPr>
          <w:rFonts w:ascii="Segoe UI" w:eastAsia="Times New Roman" w:hAnsi="Segoe UI" w:cs="Segoe UI"/>
          <w:i/>
          <w:color w:val="2F2F2F"/>
          <w:szCs w:val="24"/>
          <w:lang w:eastAsia="nb-NO"/>
        </w:rPr>
      </w:pPr>
      <w:r w:rsidRPr="004D385E">
        <w:rPr>
          <w:rFonts w:ascii="Segoe UI" w:eastAsia="Times New Roman" w:hAnsi="Segoe UI" w:cs="Segoe UI"/>
          <w:i/>
          <w:color w:val="2F2F2F"/>
          <w:szCs w:val="24"/>
          <w:lang w:eastAsia="nb-NO"/>
        </w:rPr>
        <w:t xml:space="preserve">Du kan også rapportere </w:t>
      </w:r>
      <w:proofErr w:type="spellStart"/>
      <w:r w:rsidRPr="004D385E">
        <w:rPr>
          <w:rFonts w:ascii="Segoe UI" w:eastAsia="Times New Roman" w:hAnsi="Segoe UI" w:cs="Segoe UI"/>
          <w:i/>
          <w:color w:val="2F2F2F"/>
          <w:szCs w:val="24"/>
          <w:lang w:eastAsia="nb-NO"/>
        </w:rPr>
        <w:t>phishing</w:t>
      </w:r>
      <w:proofErr w:type="spellEnd"/>
      <w:r w:rsidRPr="004D385E">
        <w:rPr>
          <w:rFonts w:ascii="Segoe UI" w:eastAsia="Times New Roman" w:hAnsi="Segoe UI" w:cs="Segoe UI"/>
          <w:i/>
          <w:color w:val="2F2F2F"/>
          <w:szCs w:val="24"/>
          <w:lang w:eastAsia="nb-NO"/>
        </w:rPr>
        <w:t xml:space="preserve"> ved å videresende e-postmeldingen som et vedlegg til </w:t>
      </w:r>
      <w:hyperlink r:id="rId13" w:tgtFrame="_blank" w:history="1">
        <w:r w:rsidRPr="004121B2">
          <w:rPr>
            <w:rFonts w:ascii="Segoe UI" w:eastAsia="Times New Roman" w:hAnsi="Segoe UI" w:cs="Segoe UI"/>
            <w:i/>
            <w:color w:val="0078D7"/>
            <w:szCs w:val="24"/>
            <w:u w:val="single"/>
            <w:lang w:eastAsia="nb-NO"/>
          </w:rPr>
          <w:t>phish@office365.microsoft.com</w:t>
        </w:r>
      </w:hyperlink>
      <w:r w:rsidRPr="004D385E">
        <w:rPr>
          <w:rFonts w:ascii="Segoe UI" w:eastAsia="Times New Roman" w:hAnsi="Segoe UI" w:cs="Segoe UI"/>
          <w:i/>
          <w:color w:val="2F2F2F"/>
          <w:szCs w:val="24"/>
          <w:lang w:eastAsia="nb-NO"/>
        </w:rPr>
        <w:t>.</w:t>
      </w:r>
    </w:p>
    <w:p w:rsidR="004121B2" w:rsidRPr="004D385E" w:rsidRDefault="004121B2" w:rsidP="004121B2">
      <w:pPr>
        <w:shd w:val="clear" w:color="auto" w:fill="FAFAFA"/>
        <w:spacing w:before="100" w:beforeAutospacing="1" w:after="100" w:afterAutospacing="1" w:line="240" w:lineRule="auto"/>
        <w:rPr>
          <w:rFonts w:ascii="Segoe UI" w:eastAsia="Times New Roman" w:hAnsi="Segoe UI" w:cs="Segoe UI"/>
          <w:i/>
          <w:color w:val="2F2F2F"/>
          <w:szCs w:val="24"/>
          <w:lang w:eastAsia="nb-NO"/>
        </w:rPr>
      </w:pPr>
    </w:p>
    <w:p w:rsidR="004D385E" w:rsidRPr="004D385E" w:rsidRDefault="004D385E" w:rsidP="004D385E">
      <w:pPr>
        <w:spacing w:before="720" w:after="300" w:line="240" w:lineRule="auto"/>
        <w:outlineLvl w:val="1"/>
        <w:rPr>
          <w:rFonts w:ascii="Segoe UI Light" w:eastAsia="Times New Roman" w:hAnsi="Segoe UI Light" w:cs="Segoe UI Light"/>
          <w:color w:val="2F2F2F"/>
          <w:sz w:val="32"/>
          <w:szCs w:val="24"/>
          <w:lang w:eastAsia="nb-NO"/>
        </w:rPr>
      </w:pPr>
      <w:bookmarkStart w:id="2" w:name="bkmk_classic"/>
      <w:bookmarkEnd w:id="2"/>
      <w:r w:rsidRPr="004D385E">
        <w:rPr>
          <w:rFonts w:ascii="Segoe UI Light" w:eastAsia="Times New Roman" w:hAnsi="Segoe UI Light" w:cs="Segoe UI Light"/>
          <w:color w:val="2F2F2F"/>
          <w:sz w:val="32"/>
          <w:szCs w:val="24"/>
          <w:lang w:eastAsia="nb-NO"/>
        </w:rPr>
        <w:lastRenderedPageBreak/>
        <w:t>Instruksjoner for standardversjonen av Outlook.com</w:t>
      </w:r>
    </w:p>
    <w:p w:rsidR="004D385E" w:rsidRPr="004D385E" w:rsidRDefault="004121B2" w:rsidP="004D385E">
      <w:pPr>
        <w:spacing w:before="660" w:after="240" w:line="240" w:lineRule="auto"/>
        <w:outlineLvl w:val="2"/>
        <w:rPr>
          <w:rFonts w:ascii="Segoe UI Light" w:eastAsia="Times New Roman" w:hAnsi="Segoe UI Light" w:cs="Segoe UI Light"/>
          <w:color w:val="2F2F2F"/>
          <w:sz w:val="28"/>
          <w:szCs w:val="24"/>
          <w:lang w:eastAsia="nb-NO"/>
        </w:rPr>
      </w:pPr>
      <w:r>
        <w:rPr>
          <w:rFonts w:ascii="Segoe UI Light" w:eastAsia="Times New Roman" w:hAnsi="Segoe UI Light" w:cs="Segoe UI Light"/>
          <w:color w:val="2F2F2F"/>
          <w:sz w:val="28"/>
          <w:szCs w:val="24"/>
          <w:lang w:eastAsia="nb-NO"/>
        </w:rPr>
        <w:t xml:space="preserve">Rapportere </w:t>
      </w:r>
      <w:proofErr w:type="spellStart"/>
      <w:r w:rsidR="004D385E" w:rsidRPr="004D385E">
        <w:rPr>
          <w:rFonts w:ascii="Segoe UI Light" w:eastAsia="Times New Roman" w:hAnsi="Segoe UI Light" w:cs="Segoe UI Light"/>
          <w:color w:val="2F2F2F"/>
          <w:sz w:val="28"/>
          <w:szCs w:val="24"/>
          <w:lang w:eastAsia="nb-NO"/>
        </w:rPr>
        <w:t>phishing</w:t>
      </w:r>
      <w:proofErr w:type="spellEnd"/>
      <w:r w:rsidR="004D385E" w:rsidRPr="004D385E">
        <w:rPr>
          <w:rFonts w:ascii="Segoe UI Light" w:eastAsia="Times New Roman" w:hAnsi="Segoe UI Light" w:cs="Segoe UI Light"/>
          <w:color w:val="2F2F2F"/>
          <w:sz w:val="28"/>
          <w:szCs w:val="24"/>
          <w:lang w:eastAsia="nb-NO"/>
        </w:rPr>
        <w:t xml:space="preserve"> eller forfalskning</w:t>
      </w:r>
      <w:r>
        <w:rPr>
          <w:rFonts w:ascii="Segoe UI Light" w:eastAsia="Times New Roman" w:hAnsi="Segoe UI Light" w:cs="Segoe UI Light"/>
          <w:color w:val="2F2F2F"/>
          <w:sz w:val="28"/>
          <w:szCs w:val="24"/>
          <w:lang w:eastAsia="nb-NO"/>
        </w:rPr>
        <w:t>/</w:t>
      </w:r>
      <w:r w:rsidR="004D385E" w:rsidRPr="004D385E">
        <w:rPr>
          <w:rFonts w:ascii="Segoe UI Light" w:eastAsia="Times New Roman" w:hAnsi="Segoe UI Light" w:cs="Segoe UI Light"/>
          <w:color w:val="2F2F2F"/>
          <w:sz w:val="28"/>
          <w:szCs w:val="24"/>
          <w:lang w:eastAsia="nb-NO"/>
        </w:rPr>
        <w:t>svindel</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Hvis du mener du har blitt forsøkt svindlet med </w:t>
      </w:r>
      <w:proofErr w:type="spellStart"/>
      <w:r w:rsidRPr="004D385E">
        <w:rPr>
          <w:rFonts w:ascii="Segoe UI" w:eastAsia="Times New Roman" w:hAnsi="Segoe UI" w:cs="Segoe UI"/>
          <w:color w:val="2F2F2F"/>
          <w:sz w:val="24"/>
          <w:szCs w:val="24"/>
          <w:lang w:eastAsia="nb-NO"/>
        </w:rPr>
        <w:t>phishing</w:t>
      </w:r>
      <w:proofErr w:type="spellEnd"/>
      <w:r w:rsidRPr="004D385E">
        <w:rPr>
          <w:rFonts w:ascii="Segoe UI" w:eastAsia="Times New Roman" w:hAnsi="Segoe UI" w:cs="Segoe UI"/>
          <w:color w:val="2F2F2F"/>
          <w:sz w:val="24"/>
          <w:szCs w:val="24"/>
          <w:lang w:eastAsia="nb-NO"/>
        </w:rPr>
        <w:t xml:space="preserve"> eller forfalsking, rapporterer du e-postmeldingen ved å velge pilen ved siden av </w:t>
      </w:r>
      <w:r w:rsidRPr="004D385E">
        <w:rPr>
          <w:rFonts w:ascii="Segoe UI" w:eastAsia="Times New Roman" w:hAnsi="Segoe UI" w:cs="Segoe UI"/>
          <w:b/>
          <w:bCs/>
          <w:color w:val="2F2F2F"/>
          <w:sz w:val="24"/>
          <w:szCs w:val="24"/>
          <w:lang w:eastAsia="nb-NO"/>
        </w:rPr>
        <w:t>Søppelpost</w:t>
      </w:r>
      <w:r w:rsidRPr="004D385E">
        <w:rPr>
          <w:rFonts w:ascii="Segoe UI" w:eastAsia="Times New Roman" w:hAnsi="Segoe UI" w:cs="Segoe UI"/>
          <w:color w:val="2F2F2F"/>
          <w:sz w:val="24"/>
          <w:szCs w:val="24"/>
          <w:lang w:eastAsia="nb-NO"/>
        </w:rPr>
        <w:t> og deretter velge ett av følgende alternativer.</w:t>
      </w:r>
    </w:p>
    <w:p w:rsidR="004D385E" w:rsidRPr="004D385E" w:rsidRDefault="004D385E" w:rsidP="004D385E">
      <w:pPr>
        <w:shd w:val="clear" w:color="auto" w:fill="FAFAFA"/>
        <w:spacing w:beforeAutospacing="1" w:after="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b/>
          <w:bCs/>
          <w:color w:val="2F2F2F"/>
          <w:sz w:val="24"/>
          <w:szCs w:val="24"/>
          <w:lang w:eastAsia="nb-NO"/>
        </w:rPr>
        <w:t>Viktig!:</w:t>
      </w:r>
      <w:r w:rsidRPr="004D385E">
        <w:rPr>
          <w:rFonts w:ascii="Segoe UI" w:eastAsia="Times New Roman" w:hAnsi="Segoe UI" w:cs="Segoe UI"/>
          <w:color w:val="2F2F2F"/>
          <w:sz w:val="24"/>
          <w:szCs w:val="24"/>
          <w:lang w:eastAsia="nb-NO"/>
        </w:rPr>
        <w:t xml:space="preserve"> Når en melding er merket som en </w:t>
      </w:r>
      <w:proofErr w:type="spellStart"/>
      <w:r w:rsidRPr="004D385E">
        <w:rPr>
          <w:rFonts w:ascii="Segoe UI" w:eastAsia="Times New Roman" w:hAnsi="Segoe UI" w:cs="Segoe UI"/>
          <w:color w:val="2F2F2F"/>
          <w:sz w:val="24"/>
          <w:szCs w:val="24"/>
          <w:lang w:eastAsia="nb-NO"/>
        </w:rPr>
        <w:t>phishingsvindel</w:t>
      </w:r>
      <w:proofErr w:type="spellEnd"/>
      <w:r w:rsidRPr="004D385E">
        <w:rPr>
          <w:rFonts w:ascii="Segoe UI" w:eastAsia="Times New Roman" w:hAnsi="Segoe UI" w:cs="Segoe UI"/>
          <w:color w:val="2F2F2F"/>
          <w:sz w:val="24"/>
          <w:szCs w:val="24"/>
          <w:lang w:eastAsia="nb-NO"/>
        </w:rPr>
        <w:t xml:space="preserve">, </w:t>
      </w:r>
      <w:r w:rsidR="004121B2" w:rsidRPr="004D385E">
        <w:rPr>
          <w:rFonts w:ascii="Segoe UI" w:eastAsia="Times New Roman" w:hAnsi="Segoe UI" w:cs="Segoe UI"/>
          <w:color w:val="2F2F2F"/>
          <w:sz w:val="24"/>
          <w:szCs w:val="24"/>
          <w:lang w:eastAsia="nb-NO"/>
        </w:rPr>
        <w:t>viser</w:t>
      </w:r>
      <w:r w:rsidR="004121B2" w:rsidRPr="004D385E">
        <w:rPr>
          <w:rFonts w:ascii="Segoe UI" w:eastAsia="Times New Roman" w:hAnsi="Segoe UI" w:cs="Segoe UI"/>
          <w:color w:val="2F2F2F"/>
          <w:sz w:val="24"/>
          <w:szCs w:val="24"/>
          <w:lang w:eastAsia="nb-NO"/>
        </w:rPr>
        <w:t xml:space="preserve"> </w:t>
      </w:r>
      <w:r w:rsidRPr="004D385E">
        <w:rPr>
          <w:rFonts w:ascii="Segoe UI" w:eastAsia="Times New Roman" w:hAnsi="Segoe UI" w:cs="Segoe UI"/>
          <w:color w:val="2F2F2F"/>
          <w:sz w:val="24"/>
          <w:szCs w:val="24"/>
          <w:lang w:eastAsia="nb-NO"/>
        </w:rPr>
        <w:t>Outlook.com en advarsel øverst på siden, men du kan fortsatt åpne eventuelle koblinger i meldingen.</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noProof/>
          <w:color w:val="2F2F2F"/>
          <w:sz w:val="24"/>
          <w:szCs w:val="24"/>
          <w:lang w:eastAsia="nb-NO"/>
        </w:rPr>
        <w:drawing>
          <wp:inline distT="0" distB="0" distL="0" distR="0">
            <wp:extent cx="4333875" cy="1676400"/>
            <wp:effectExtent l="0" t="0" r="9525" b="0"/>
            <wp:docPr id="1" name="Bilde 1" descr="Et skjermbilde av Søppelpost-knappen i 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 skjermbilde av Søppelpost-knappen i Outlook.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1676400"/>
                    </a:xfrm>
                    <a:prstGeom prst="rect">
                      <a:avLst/>
                    </a:prstGeom>
                    <a:noFill/>
                    <a:ln>
                      <a:noFill/>
                    </a:ln>
                  </pic:spPr>
                </pic:pic>
              </a:graphicData>
            </a:graphic>
          </wp:inline>
        </w:drawing>
      </w:r>
    </w:p>
    <w:p w:rsidR="004D385E" w:rsidRPr="004D385E" w:rsidRDefault="004D385E" w:rsidP="004D385E">
      <w:pPr>
        <w:numPr>
          <w:ilvl w:val="0"/>
          <w:numId w:val="2"/>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b/>
          <w:bCs/>
          <w:color w:val="2F2F2F"/>
          <w:sz w:val="24"/>
          <w:szCs w:val="24"/>
          <w:lang w:eastAsia="nb-NO"/>
        </w:rPr>
        <w:t>Søppelpost</w:t>
      </w:r>
      <w:r w:rsidRPr="004D385E">
        <w:rPr>
          <w:rFonts w:ascii="Segoe UI" w:eastAsia="Times New Roman" w:hAnsi="Segoe UI" w:cs="Segoe UI"/>
          <w:color w:val="2F2F2F"/>
          <w:sz w:val="24"/>
          <w:szCs w:val="24"/>
          <w:lang w:eastAsia="nb-NO"/>
        </w:rPr>
        <w:t> Bruk dette alternativet for rutinemessig uønskede e-postmeldinger.</w:t>
      </w:r>
    </w:p>
    <w:p w:rsidR="004D385E" w:rsidRPr="004D385E" w:rsidRDefault="004D385E" w:rsidP="004D385E">
      <w:pPr>
        <w:numPr>
          <w:ilvl w:val="0"/>
          <w:numId w:val="2"/>
        </w:numPr>
        <w:spacing w:before="100" w:beforeAutospacing="1" w:after="100" w:afterAutospacing="1" w:line="240" w:lineRule="auto"/>
        <w:ind w:left="0"/>
        <w:rPr>
          <w:rFonts w:ascii="Segoe UI" w:eastAsia="Times New Roman" w:hAnsi="Segoe UI" w:cs="Segoe UI"/>
          <w:color w:val="2F2F2F"/>
          <w:sz w:val="24"/>
          <w:szCs w:val="24"/>
          <w:lang w:eastAsia="nb-NO"/>
        </w:rPr>
      </w:pPr>
      <w:proofErr w:type="spellStart"/>
      <w:r w:rsidRPr="004D385E">
        <w:rPr>
          <w:rFonts w:ascii="Segoe UI" w:eastAsia="Times New Roman" w:hAnsi="Segoe UI" w:cs="Segoe UI"/>
          <w:b/>
          <w:bCs/>
          <w:color w:val="2F2F2F"/>
          <w:sz w:val="24"/>
          <w:szCs w:val="24"/>
          <w:lang w:eastAsia="nb-NO"/>
        </w:rPr>
        <w:t>Phishingsvindel</w:t>
      </w:r>
      <w:proofErr w:type="spellEnd"/>
      <w:r w:rsidRPr="004D385E">
        <w:rPr>
          <w:rFonts w:ascii="Segoe UI" w:eastAsia="Times New Roman" w:hAnsi="Segoe UI" w:cs="Segoe UI"/>
          <w:color w:val="2F2F2F"/>
          <w:sz w:val="24"/>
          <w:szCs w:val="24"/>
          <w:lang w:eastAsia="nb-NO"/>
        </w:rPr>
        <w:t> Bruk dette alternativet for e-postmeldinger som prøver å lure deg til å oppgi personlige opplysninger, for eksempel passord, bankkontoinformasjon eller personnummer.</w:t>
      </w:r>
    </w:p>
    <w:p w:rsidR="004D385E" w:rsidRPr="004D385E" w:rsidRDefault="004D385E" w:rsidP="004D385E">
      <w:pPr>
        <w:shd w:val="clear" w:color="auto" w:fill="FAFAFA"/>
        <w:spacing w:beforeAutospacing="1" w:after="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b/>
          <w:bCs/>
          <w:color w:val="2F2F2F"/>
          <w:sz w:val="24"/>
          <w:szCs w:val="24"/>
          <w:lang w:eastAsia="nb-NO"/>
        </w:rPr>
        <w:t>Obs!:</w:t>
      </w:r>
      <w:r w:rsidRPr="004D385E">
        <w:rPr>
          <w:rFonts w:ascii="Segoe UI" w:eastAsia="Times New Roman" w:hAnsi="Segoe UI" w:cs="Segoe UI"/>
          <w:color w:val="2F2F2F"/>
          <w:sz w:val="24"/>
          <w:szCs w:val="24"/>
          <w:lang w:eastAsia="nb-NO"/>
        </w:rPr>
        <w:t> </w:t>
      </w:r>
    </w:p>
    <w:p w:rsidR="004D385E" w:rsidRPr="004D385E" w:rsidRDefault="004D385E" w:rsidP="004D385E">
      <w:pPr>
        <w:numPr>
          <w:ilvl w:val="1"/>
          <w:numId w:val="2"/>
        </w:numPr>
        <w:shd w:val="clear" w:color="auto" w:fill="FAFAFA"/>
        <w:spacing w:before="100" w:beforeAutospacing="1" w:after="100" w:afterAutospacing="1" w:line="240" w:lineRule="auto"/>
        <w:ind w:left="-15"/>
        <w:rPr>
          <w:rFonts w:ascii="Segoe UI" w:eastAsia="Times New Roman" w:hAnsi="Segoe UI" w:cs="Segoe UI"/>
          <w:i/>
          <w:color w:val="2F2F2F"/>
          <w:szCs w:val="24"/>
          <w:lang w:eastAsia="nb-NO"/>
        </w:rPr>
      </w:pPr>
      <w:r w:rsidRPr="004D385E">
        <w:rPr>
          <w:rFonts w:ascii="Segoe UI" w:eastAsia="Times New Roman" w:hAnsi="Segoe UI" w:cs="Segoe UI"/>
          <w:i/>
          <w:color w:val="2F2F2F"/>
          <w:szCs w:val="24"/>
          <w:lang w:eastAsia="nb-NO"/>
        </w:rPr>
        <w:t>Når du har merket en m</w:t>
      </w:r>
      <w:r w:rsidR="004121B2" w:rsidRPr="004121B2">
        <w:rPr>
          <w:rFonts w:ascii="Segoe UI" w:eastAsia="Times New Roman" w:hAnsi="Segoe UI" w:cs="Segoe UI"/>
          <w:i/>
          <w:color w:val="2F2F2F"/>
          <w:szCs w:val="24"/>
          <w:lang w:eastAsia="nb-NO"/>
        </w:rPr>
        <w:t xml:space="preserve">elding som </w:t>
      </w:r>
      <w:proofErr w:type="spellStart"/>
      <w:r w:rsidR="004121B2" w:rsidRPr="004121B2">
        <w:rPr>
          <w:rFonts w:ascii="Segoe UI" w:eastAsia="Times New Roman" w:hAnsi="Segoe UI" w:cs="Segoe UI"/>
          <w:i/>
          <w:color w:val="2F2F2F"/>
          <w:szCs w:val="24"/>
          <w:lang w:eastAsia="nb-NO"/>
        </w:rPr>
        <w:t>phishing</w:t>
      </w:r>
      <w:proofErr w:type="spellEnd"/>
      <w:r w:rsidR="004121B2" w:rsidRPr="004121B2">
        <w:rPr>
          <w:rFonts w:ascii="Segoe UI" w:eastAsia="Times New Roman" w:hAnsi="Segoe UI" w:cs="Segoe UI"/>
          <w:i/>
          <w:color w:val="2F2F2F"/>
          <w:szCs w:val="24"/>
          <w:lang w:eastAsia="nb-NO"/>
        </w:rPr>
        <w:t>, rapporteres</w:t>
      </w:r>
      <w:r w:rsidRPr="004D385E">
        <w:rPr>
          <w:rFonts w:ascii="Segoe UI" w:eastAsia="Times New Roman" w:hAnsi="Segoe UI" w:cs="Segoe UI"/>
          <w:i/>
          <w:color w:val="2F2F2F"/>
          <w:szCs w:val="24"/>
          <w:lang w:eastAsia="nb-NO"/>
        </w:rPr>
        <w:t xml:space="preserve"> bare avsenderen. </w:t>
      </w:r>
      <w:r w:rsidR="004121B2" w:rsidRPr="004121B2">
        <w:rPr>
          <w:rFonts w:ascii="Segoe UI" w:eastAsia="Times New Roman" w:hAnsi="Segoe UI" w:cs="Segoe UI"/>
          <w:i/>
          <w:color w:val="2F2F2F"/>
          <w:szCs w:val="24"/>
          <w:lang w:eastAsia="nb-NO"/>
        </w:rPr>
        <w:t>A</w:t>
      </w:r>
      <w:r w:rsidR="004121B2" w:rsidRPr="004D385E">
        <w:rPr>
          <w:rFonts w:ascii="Segoe UI" w:eastAsia="Times New Roman" w:hAnsi="Segoe UI" w:cs="Segoe UI"/>
          <w:i/>
          <w:color w:val="2F2F2F"/>
          <w:szCs w:val="24"/>
          <w:lang w:eastAsia="nb-NO"/>
        </w:rPr>
        <w:t>vsenderen</w:t>
      </w:r>
      <w:r w:rsidR="004121B2" w:rsidRPr="004121B2">
        <w:rPr>
          <w:rFonts w:ascii="Segoe UI" w:eastAsia="Times New Roman" w:hAnsi="Segoe UI" w:cs="Segoe UI"/>
          <w:i/>
          <w:color w:val="2F2F2F"/>
          <w:szCs w:val="24"/>
          <w:lang w:eastAsia="nb-NO"/>
        </w:rPr>
        <w:t xml:space="preserve"> </w:t>
      </w:r>
      <w:r w:rsidR="004121B2" w:rsidRPr="004D385E">
        <w:rPr>
          <w:rFonts w:ascii="Segoe UI" w:eastAsia="Times New Roman" w:hAnsi="Segoe UI" w:cs="Segoe UI"/>
          <w:i/>
          <w:color w:val="2F2F2F"/>
          <w:szCs w:val="24"/>
          <w:lang w:eastAsia="nb-NO"/>
        </w:rPr>
        <w:t>markeres</w:t>
      </w:r>
      <w:r w:rsidR="004121B2" w:rsidRPr="004121B2">
        <w:rPr>
          <w:rFonts w:ascii="Segoe UI" w:eastAsia="Times New Roman" w:hAnsi="Segoe UI" w:cs="Segoe UI"/>
          <w:i/>
          <w:color w:val="2F2F2F"/>
          <w:szCs w:val="24"/>
          <w:lang w:eastAsia="nb-NO"/>
        </w:rPr>
        <w:t xml:space="preserve"> </w:t>
      </w:r>
      <w:r w:rsidRPr="004D385E">
        <w:rPr>
          <w:rFonts w:ascii="Segoe UI" w:eastAsia="Times New Roman" w:hAnsi="Segoe UI" w:cs="Segoe UI"/>
          <w:i/>
          <w:color w:val="2F2F2F"/>
          <w:szCs w:val="24"/>
          <w:lang w:eastAsia="nb-NO"/>
        </w:rPr>
        <w:t>ikke fra å sende deg meldinger i fremtiden. Hvis du vil blokkere avsenderen, må du legge til avsenderen i listen over blokkerte avsendere. For mer informasjon, kan du se </w:t>
      </w:r>
      <w:hyperlink r:id="rId15" w:history="1">
        <w:r w:rsidRPr="004121B2">
          <w:rPr>
            <w:rFonts w:ascii="Segoe UI" w:eastAsia="Times New Roman" w:hAnsi="Segoe UI" w:cs="Segoe UI"/>
            <w:i/>
            <w:color w:val="0078D7"/>
            <w:szCs w:val="24"/>
            <w:u w:val="single"/>
            <w:lang w:eastAsia="nb-NO"/>
          </w:rPr>
          <w:t>blokkerer avsendere eller oppheve blokkeringen av avsendere i Outlook.com</w:t>
        </w:r>
      </w:hyperlink>
      <w:r w:rsidRPr="004D385E">
        <w:rPr>
          <w:rFonts w:ascii="Segoe UI" w:eastAsia="Times New Roman" w:hAnsi="Segoe UI" w:cs="Segoe UI"/>
          <w:i/>
          <w:color w:val="2F2F2F"/>
          <w:szCs w:val="24"/>
          <w:lang w:eastAsia="nb-NO"/>
        </w:rPr>
        <w:t>.</w:t>
      </w:r>
    </w:p>
    <w:p w:rsidR="004D385E" w:rsidRPr="004D385E" w:rsidRDefault="004D385E" w:rsidP="004D385E">
      <w:pPr>
        <w:numPr>
          <w:ilvl w:val="1"/>
          <w:numId w:val="2"/>
        </w:numPr>
        <w:shd w:val="clear" w:color="auto" w:fill="FAFAFA"/>
        <w:spacing w:before="100" w:beforeAutospacing="1" w:after="100" w:afterAutospacing="1" w:line="240" w:lineRule="auto"/>
        <w:ind w:left="-15"/>
        <w:rPr>
          <w:rFonts w:ascii="Segoe UI" w:eastAsia="Times New Roman" w:hAnsi="Segoe UI" w:cs="Segoe UI"/>
          <w:i/>
          <w:color w:val="2F2F2F"/>
          <w:szCs w:val="24"/>
          <w:lang w:eastAsia="nb-NO"/>
        </w:rPr>
      </w:pPr>
      <w:r w:rsidRPr="004D385E">
        <w:rPr>
          <w:rFonts w:ascii="Segoe UI" w:eastAsia="Times New Roman" w:hAnsi="Segoe UI" w:cs="Segoe UI"/>
          <w:i/>
          <w:color w:val="2F2F2F"/>
          <w:szCs w:val="24"/>
          <w:lang w:eastAsia="nb-NO"/>
        </w:rPr>
        <w:t xml:space="preserve">Du kan også rapportere </w:t>
      </w:r>
      <w:proofErr w:type="spellStart"/>
      <w:r w:rsidRPr="004D385E">
        <w:rPr>
          <w:rFonts w:ascii="Segoe UI" w:eastAsia="Times New Roman" w:hAnsi="Segoe UI" w:cs="Segoe UI"/>
          <w:i/>
          <w:color w:val="2F2F2F"/>
          <w:szCs w:val="24"/>
          <w:lang w:eastAsia="nb-NO"/>
        </w:rPr>
        <w:t>phishing</w:t>
      </w:r>
      <w:proofErr w:type="spellEnd"/>
      <w:r w:rsidRPr="004D385E">
        <w:rPr>
          <w:rFonts w:ascii="Segoe UI" w:eastAsia="Times New Roman" w:hAnsi="Segoe UI" w:cs="Segoe UI"/>
          <w:i/>
          <w:color w:val="2F2F2F"/>
          <w:szCs w:val="24"/>
          <w:lang w:eastAsia="nb-NO"/>
        </w:rPr>
        <w:t xml:space="preserve"> ved å videresende e-postmeldingen som et vedlegg til </w:t>
      </w:r>
      <w:hyperlink r:id="rId16" w:tgtFrame="_blank" w:history="1">
        <w:r w:rsidRPr="004121B2">
          <w:rPr>
            <w:rFonts w:ascii="Segoe UI" w:eastAsia="Times New Roman" w:hAnsi="Segoe UI" w:cs="Segoe UI"/>
            <w:i/>
            <w:color w:val="0078D7"/>
            <w:szCs w:val="24"/>
            <w:u w:val="single"/>
            <w:lang w:eastAsia="nb-NO"/>
          </w:rPr>
          <w:t>phish@office365.microsoft.com</w:t>
        </w:r>
      </w:hyperlink>
      <w:r w:rsidRPr="004D385E">
        <w:rPr>
          <w:rFonts w:ascii="Segoe UI" w:eastAsia="Times New Roman" w:hAnsi="Segoe UI" w:cs="Segoe UI"/>
          <w:i/>
          <w:color w:val="2F2F2F"/>
          <w:szCs w:val="24"/>
          <w:lang w:eastAsia="nb-NO"/>
        </w:rPr>
        <w:t>.</w:t>
      </w:r>
    </w:p>
    <w:p w:rsidR="004D385E" w:rsidRDefault="004D385E" w:rsidP="004D385E">
      <w:pPr>
        <w:numPr>
          <w:ilvl w:val="0"/>
          <w:numId w:val="2"/>
        </w:numPr>
        <w:spacing w:before="100" w:beforeAutospacing="1" w:after="100" w:afterAutospacing="1" w:line="240" w:lineRule="auto"/>
        <w:ind w:left="0"/>
        <w:rPr>
          <w:rFonts w:ascii="Segoe UI" w:eastAsia="Times New Roman" w:hAnsi="Segoe UI" w:cs="Segoe UI"/>
          <w:i/>
          <w:color w:val="2F2F2F"/>
          <w:szCs w:val="24"/>
          <w:lang w:eastAsia="nb-NO"/>
        </w:rPr>
      </w:pPr>
      <w:r w:rsidRPr="004D385E">
        <w:rPr>
          <w:rFonts w:ascii="Segoe UI" w:eastAsia="Times New Roman" w:hAnsi="Segoe UI" w:cs="Segoe UI"/>
          <w:b/>
          <w:bCs/>
          <w:i/>
          <w:color w:val="2F2F2F"/>
          <w:szCs w:val="24"/>
          <w:lang w:eastAsia="nb-NO"/>
        </w:rPr>
        <w:t>Vennen min har blitt hacket</w:t>
      </w:r>
      <w:r w:rsidRPr="004D385E">
        <w:rPr>
          <w:rFonts w:ascii="Segoe UI" w:eastAsia="Times New Roman" w:hAnsi="Segoe UI" w:cs="Segoe UI"/>
          <w:i/>
          <w:color w:val="2F2F2F"/>
          <w:szCs w:val="24"/>
          <w:lang w:eastAsia="nb-NO"/>
        </w:rPr>
        <w:t xml:space="preserve"> Bruk dette alternativet hvis du har begynt å motta søppelpost eller forsøk på </w:t>
      </w:r>
      <w:proofErr w:type="spellStart"/>
      <w:r w:rsidRPr="004D385E">
        <w:rPr>
          <w:rFonts w:ascii="Segoe UI" w:eastAsia="Times New Roman" w:hAnsi="Segoe UI" w:cs="Segoe UI"/>
          <w:i/>
          <w:color w:val="2F2F2F"/>
          <w:szCs w:val="24"/>
          <w:lang w:eastAsia="nb-NO"/>
        </w:rPr>
        <w:t>phishing</w:t>
      </w:r>
      <w:proofErr w:type="spellEnd"/>
      <w:r w:rsidRPr="004D385E">
        <w:rPr>
          <w:rFonts w:ascii="Segoe UI" w:eastAsia="Times New Roman" w:hAnsi="Segoe UI" w:cs="Segoe UI"/>
          <w:i/>
          <w:color w:val="2F2F2F"/>
          <w:szCs w:val="24"/>
          <w:lang w:eastAsia="nb-NO"/>
        </w:rPr>
        <w:t>-svindel fra en avsender du vanligvis stoler på.</w:t>
      </w:r>
    </w:p>
    <w:p w:rsidR="004121B2" w:rsidRDefault="004121B2" w:rsidP="004121B2">
      <w:pPr>
        <w:spacing w:before="100" w:beforeAutospacing="1" w:after="100" w:afterAutospacing="1" w:line="240" w:lineRule="auto"/>
        <w:rPr>
          <w:rFonts w:ascii="Segoe UI" w:eastAsia="Times New Roman" w:hAnsi="Segoe UI" w:cs="Segoe UI"/>
          <w:b/>
          <w:bCs/>
          <w:i/>
          <w:color w:val="2F2F2F"/>
          <w:szCs w:val="24"/>
          <w:lang w:eastAsia="nb-NO"/>
        </w:rPr>
      </w:pPr>
    </w:p>
    <w:p w:rsidR="004121B2" w:rsidRDefault="004121B2" w:rsidP="004121B2">
      <w:pPr>
        <w:spacing w:before="100" w:beforeAutospacing="1" w:after="100" w:afterAutospacing="1" w:line="240" w:lineRule="auto"/>
        <w:rPr>
          <w:rFonts w:ascii="Segoe UI" w:eastAsia="Times New Roman" w:hAnsi="Segoe UI" w:cs="Segoe UI"/>
          <w:b/>
          <w:bCs/>
          <w:i/>
          <w:color w:val="2F2F2F"/>
          <w:szCs w:val="24"/>
          <w:lang w:eastAsia="nb-NO"/>
        </w:rPr>
      </w:pPr>
    </w:p>
    <w:p w:rsidR="004121B2" w:rsidRPr="004D385E" w:rsidRDefault="004121B2" w:rsidP="004121B2">
      <w:pPr>
        <w:spacing w:before="100" w:beforeAutospacing="1" w:after="100" w:afterAutospacing="1" w:line="240" w:lineRule="auto"/>
        <w:rPr>
          <w:rFonts w:ascii="Segoe UI" w:eastAsia="Times New Roman" w:hAnsi="Segoe UI" w:cs="Segoe UI"/>
          <w:i/>
          <w:color w:val="2F2F2F"/>
          <w:szCs w:val="24"/>
          <w:lang w:eastAsia="nb-NO"/>
        </w:rPr>
      </w:pPr>
    </w:p>
    <w:p w:rsidR="004D385E" w:rsidRPr="004D385E" w:rsidRDefault="004D385E" w:rsidP="004D385E">
      <w:pPr>
        <w:spacing w:before="720" w:after="300" w:line="240" w:lineRule="auto"/>
        <w:outlineLvl w:val="1"/>
        <w:rPr>
          <w:rFonts w:ascii="Segoe UI Light" w:eastAsia="Times New Roman" w:hAnsi="Segoe UI Light" w:cs="Segoe UI Light"/>
          <w:color w:val="2F2F2F"/>
          <w:sz w:val="32"/>
          <w:szCs w:val="24"/>
          <w:lang w:eastAsia="nb-NO"/>
        </w:rPr>
      </w:pPr>
      <w:r w:rsidRPr="004D385E">
        <w:rPr>
          <w:rFonts w:ascii="Segoe UI Light" w:eastAsia="Times New Roman" w:hAnsi="Segoe UI Light" w:cs="Segoe UI Light"/>
          <w:color w:val="2F2F2F"/>
          <w:sz w:val="32"/>
          <w:szCs w:val="24"/>
          <w:lang w:eastAsia="nb-NO"/>
        </w:rPr>
        <w:lastRenderedPageBreak/>
        <w:t xml:space="preserve">Flere måter å håndtere misbruk, </w:t>
      </w:r>
      <w:proofErr w:type="spellStart"/>
      <w:r w:rsidRPr="004D385E">
        <w:rPr>
          <w:rFonts w:ascii="Segoe UI Light" w:eastAsia="Times New Roman" w:hAnsi="Segoe UI Light" w:cs="Segoe UI Light"/>
          <w:color w:val="2F2F2F"/>
          <w:sz w:val="32"/>
          <w:szCs w:val="24"/>
          <w:lang w:eastAsia="nb-NO"/>
        </w:rPr>
        <w:t>phishing</w:t>
      </w:r>
      <w:proofErr w:type="spellEnd"/>
      <w:r w:rsidRPr="004D385E">
        <w:rPr>
          <w:rFonts w:ascii="Segoe UI Light" w:eastAsia="Times New Roman" w:hAnsi="Segoe UI Light" w:cs="Segoe UI Light"/>
          <w:color w:val="2F2F2F"/>
          <w:sz w:val="32"/>
          <w:szCs w:val="24"/>
          <w:lang w:eastAsia="nb-NO"/>
        </w:rPr>
        <w:t xml:space="preserve"> eller forfalsking på</w:t>
      </w:r>
    </w:p>
    <w:p w:rsidR="004D385E" w:rsidRPr="004D385E" w:rsidRDefault="004D385E" w:rsidP="004D385E">
      <w:pPr>
        <w:spacing w:before="660" w:after="240" w:line="240" w:lineRule="auto"/>
        <w:outlineLvl w:val="2"/>
        <w:rPr>
          <w:rFonts w:ascii="Segoe UI Light" w:eastAsia="Times New Roman" w:hAnsi="Segoe UI Light" w:cs="Segoe UI Light"/>
          <w:color w:val="2F2F2F"/>
          <w:sz w:val="28"/>
          <w:szCs w:val="24"/>
          <w:lang w:eastAsia="nb-NO"/>
        </w:rPr>
      </w:pPr>
      <w:r w:rsidRPr="004D385E">
        <w:rPr>
          <w:rFonts w:ascii="Segoe UI Light" w:eastAsia="Times New Roman" w:hAnsi="Segoe UI Light" w:cs="Segoe UI Light"/>
          <w:color w:val="2F2F2F"/>
          <w:sz w:val="28"/>
          <w:szCs w:val="24"/>
          <w:lang w:eastAsia="nb-NO"/>
        </w:rPr>
        <w:t xml:space="preserve">Beskyttelse mot </w:t>
      </w:r>
      <w:proofErr w:type="spellStart"/>
      <w:r w:rsidRPr="004D385E">
        <w:rPr>
          <w:rFonts w:ascii="Segoe UI Light" w:eastAsia="Times New Roman" w:hAnsi="Segoe UI Light" w:cs="Segoe UI Light"/>
          <w:color w:val="2F2F2F"/>
          <w:sz w:val="28"/>
          <w:szCs w:val="24"/>
          <w:lang w:eastAsia="nb-NO"/>
        </w:rPr>
        <w:t>phishingsvindel</w:t>
      </w:r>
      <w:proofErr w:type="spellEnd"/>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En </w:t>
      </w:r>
      <w:proofErr w:type="spellStart"/>
      <w:r w:rsidRPr="004D385E">
        <w:rPr>
          <w:rFonts w:ascii="Segoe UI" w:eastAsia="Times New Roman" w:hAnsi="Segoe UI" w:cs="Segoe UI"/>
          <w:color w:val="2F2F2F"/>
          <w:sz w:val="24"/>
          <w:szCs w:val="24"/>
          <w:lang w:eastAsia="nb-NO"/>
        </w:rPr>
        <w:t>phishingsvindel</w:t>
      </w:r>
      <w:proofErr w:type="spellEnd"/>
      <w:r w:rsidRPr="004D385E">
        <w:rPr>
          <w:rFonts w:ascii="Segoe UI" w:eastAsia="Times New Roman" w:hAnsi="Segoe UI" w:cs="Segoe UI"/>
          <w:color w:val="2F2F2F"/>
          <w:sz w:val="24"/>
          <w:szCs w:val="24"/>
          <w:lang w:eastAsia="nb-NO"/>
        </w:rPr>
        <w:t xml:space="preserve"> er en e-postmelding som ser ekte ut, men som egentlig er et forsøk på å få tak i personlige opplysninger eller stjele penger.</w:t>
      </w:r>
    </w:p>
    <w:p w:rsidR="004D385E" w:rsidRPr="004D385E" w:rsidRDefault="004D385E" w:rsidP="004D385E">
      <w:pPr>
        <w:numPr>
          <w:ilvl w:val="0"/>
          <w:numId w:val="3"/>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Aldri svar på en e-postmelding som ber deg om å sende personlige opplysninger eller kontoinformasjonen.</w:t>
      </w:r>
    </w:p>
    <w:p w:rsidR="004D385E" w:rsidRPr="004D385E" w:rsidRDefault="004D385E" w:rsidP="004D385E">
      <w:pPr>
        <w:numPr>
          <w:ilvl w:val="0"/>
          <w:numId w:val="3"/>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Hvis du mottar en e-postmelding som ser mistenkelig ut eller som ber deg om denne typen informasjon, må aldri klikke </w:t>
      </w:r>
      <w:r w:rsidR="004121B2">
        <w:rPr>
          <w:rFonts w:ascii="Segoe UI" w:eastAsia="Times New Roman" w:hAnsi="Segoe UI" w:cs="Segoe UI"/>
          <w:color w:val="2F2F2F"/>
          <w:sz w:val="24"/>
          <w:szCs w:val="24"/>
          <w:lang w:eastAsia="nb-NO"/>
        </w:rPr>
        <w:t xml:space="preserve">på </w:t>
      </w:r>
      <w:r w:rsidRPr="004D385E">
        <w:rPr>
          <w:rFonts w:ascii="Segoe UI" w:eastAsia="Times New Roman" w:hAnsi="Segoe UI" w:cs="Segoe UI"/>
          <w:color w:val="2F2F2F"/>
          <w:sz w:val="24"/>
          <w:szCs w:val="24"/>
          <w:lang w:eastAsia="nb-NO"/>
        </w:rPr>
        <w:t>koblinger som gir seg ut for å være koblinger til et firmanettsted.</w:t>
      </w:r>
    </w:p>
    <w:p w:rsidR="004D385E" w:rsidRPr="004D385E" w:rsidRDefault="004D385E" w:rsidP="004D385E">
      <w:pPr>
        <w:numPr>
          <w:ilvl w:val="0"/>
          <w:numId w:val="3"/>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Aldri åpne vedlegg inkludert i mistenkelige e-postmeldinger.</w:t>
      </w:r>
    </w:p>
    <w:p w:rsidR="004D385E" w:rsidRPr="004D385E" w:rsidRDefault="004D385E" w:rsidP="004D385E">
      <w:pPr>
        <w:numPr>
          <w:ilvl w:val="0"/>
          <w:numId w:val="3"/>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Hvis e-postmeldingen ser ut til å komme fra et selskap, kan du kontakte selskapets kundestøtte via telefon eller en nettleser for å se om e-postmeldingen er legitim.</w:t>
      </w:r>
    </w:p>
    <w:p w:rsidR="004D385E" w:rsidRPr="004D385E" w:rsidRDefault="004D385E" w:rsidP="004D385E">
      <w:pPr>
        <w:numPr>
          <w:ilvl w:val="0"/>
          <w:numId w:val="3"/>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Søk etter </w:t>
      </w:r>
      <w:proofErr w:type="gramStart"/>
      <w:r w:rsidRPr="004D385E">
        <w:rPr>
          <w:rFonts w:ascii="Segoe UI" w:eastAsia="Times New Roman" w:hAnsi="Segoe UI" w:cs="Segoe UI"/>
          <w:color w:val="2F2F2F"/>
          <w:sz w:val="24"/>
          <w:szCs w:val="24"/>
          <w:lang w:eastAsia="nb-NO"/>
        </w:rPr>
        <w:t>e-postens emnelinjen</w:t>
      </w:r>
      <w:proofErr w:type="gramEnd"/>
      <w:r w:rsidRPr="004D385E">
        <w:rPr>
          <w:rFonts w:ascii="Segoe UI" w:eastAsia="Times New Roman" w:hAnsi="Segoe UI" w:cs="Segoe UI"/>
          <w:color w:val="2F2F2F"/>
          <w:sz w:val="24"/>
          <w:szCs w:val="24"/>
          <w:lang w:eastAsia="nb-NO"/>
        </w:rPr>
        <w:t xml:space="preserve"> på nettet, etterfulgt av ordet «</w:t>
      </w:r>
      <w:proofErr w:type="spellStart"/>
      <w:r w:rsidRPr="004D385E">
        <w:rPr>
          <w:rFonts w:ascii="Segoe UI" w:eastAsia="Times New Roman" w:hAnsi="Segoe UI" w:cs="Segoe UI"/>
          <w:color w:val="2F2F2F"/>
          <w:sz w:val="24"/>
          <w:szCs w:val="24"/>
          <w:lang w:eastAsia="nb-NO"/>
        </w:rPr>
        <w:t>hoax</w:t>
      </w:r>
      <w:proofErr w:type="spellEnd"/>
      <w:r w:rsidRPr="004D385E">
        <w:rPr>
          <w:rFonts w:ascii="Segoe UI" w:eastAsia="Times New Roman" w:hAnsi="Segoe UI" w:cs="Segoe UI"/>
          <w:color w:val="2F2F2F"/>
          <w:sz w:val="24"/>
          <w:szCs w:val="24"/>
          <w:lang w:eastAsia="nb-NO"/>
        </w:rPr>
        <w:t>», for å se om andre har rapportert denne svindelen.</w:t>
      </w:r>
    </w:p>
    <w:p w:rsidR="004D385E" w:rsidRPr="004D385E" w:rsidRDefault="004D385E" w:rsidP="004D385E">
      <w:pPr>
        <w:spacing w:before="660" w:after="240" w:line="240" w:lineRule="auto"/>
        <w:outlineLvl w:val="2"/>
        <w:rPr>
          <w:rFonts w:ascii="Segoe UI Light" w:eastAsia="Times New Roman" w:hAnsi="Segoe UI Light" w:cs="Segoe UI Light"/>
          <w:color w:val="2F2F2F"/>
          <w:sz w:val="32"/>
          <w:szCs w:val="24"/>
          <w:lang w:eastAsia="nb-NO"/>
        </w:rPr>
      </w:pPr>
      <w:r w:rsidRPr="004D385E">
        <w:rPr>
          <w:rFonts w:ascii="Segoe UI Light" w:eastAsia="Times New Roman" w:hAnsi="Segoe UI Light" w:cs="Segoe UI Light"/>
          <w:color w:val="2F2F2F"/>
          <w:sz w:val="32"/>
          <w:szCs w:val="24"/>
          <w:lang w:eastAsia="nb-NO"/>
        </w:rPr>
        <w:t>Fem vanlige typer nettsvindel</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Her er noen av de vanligste typene nettsvindel, sammen med flere tips om hvordan du gjenkjenner dem.</w:t>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i/>
          <w:color w:val="2F2F2F"/>
          <w:sz w:val="24"/>
          <w:szCs w:val="24"/>
          <w:lang w:eastAsia="nb-NO"/>
        </w:rPr>
      </w:pPr>
      <w:r w:rsidRPr="004D385E">
        <w:rPr>
          <w:rFonts w:ascii="Segoe UI" w:eastAsia="Times New Roman" w:hAnsi="Segoe UI" w:cs="Segoe UI"/>
          <w:b/>
          <w:i/>
          <w:color w:val="2F2F2F"/>
          <w:sz w:val="24"/>
          <w:szCs w:val="24"/>
          <w:lang w:eastAsia="nb-NO"/>
        </w:rPr>
        <w:fldChar w:fldCharType="begin"/>
      </w:r>
      <w:r w:rsidRPr="004D385E">
        <w:rPr>
          <w:rFonts w:ascii="Segoe UI" w:eastAsia="Times New Roman" w:hAnsi="Segoe UI" w:cs="Segoe UI"/>
          <w:b/>
          <w:i/>
          <w:color w:val="2F2F2F"/>
          <w:sz w:val="24"/>
          <w:szCs w:val="24"/>
          <w:lang w:eastAsia="nb-NO"/>
        </w:rPr>
        <w:instrText xml:space="preserve"> HYPERLINK "javascript:" </w:instrText>
      </w:r>
      <w:r w:rsidRPr="004D385E">
        <w:rPr>
          <w:rFonts w:ascii="Segoe UI" w:eastAsia="Times New Roman" w:hAnsi="Segoe UI" w:cs="Segoe UI"/>
          <w:b/>
          <w:i/>
          <w:color w:val="2F2F2F"/>
          <w:sz w:val="24"/>
          <w:szCs w:val="24"/>
          <w:lang w:eastAsia="nb-NO"/>
        </w:rPr>
        <w:fldChar w:fldCharType="separate"/>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sz w:val="24"/>
          <w:szCs w:val="24"/>
          <w:lang w:eastAsia="nb-NO"/>
        </w:rPr>
      </w:pPr>
      <w:r w:rsidRPr="004D385E">
        <w:rPr>
          <w:rFonts w:ascii="Segoe UI" w:eastAsia="Times New Roman" w:hAnsi="Segoe UI" w:cs="Segoe UI"/>
          <w:b/>
          <w:i/>
          <w:color w:val="2F2F2F"/>
          <w:sz w:val="24"/>
          <w:szCs w:val="24"/>
          <w:lang w:eastAsia="nb-NO"/>
        </w:rPr>
        <w:t>«Bekreft kontoen din nå, ellers stenger vi den!»</w:t>
      </w:r>
    </w:p>
    <w:p w:rsidR="004D385E" w:rsidRPr="004D385E" w:rsidRDefault="004D385E" w:rsidP="004D385E">
      <w:pPr>
        <w:pBdr>
          <w:top w:val="single" w:sz="6" w:space="0" w:color="CECECE"/>
        </w:pBdr>
        <w:shd w:val="clear" w:color="auto" w:fill="FAFAFA"/>
        <w:spacing w:after="0" w:line="330" w:lineRule="atLeast"/>
        <w:outlineLvl w:val="1"/>
        <w:rPr>
          <w:rFonts w:ascii="Segoe UI" w:eastAsia="Times New Roman" w:hAnsi="Segoe UI" w:cs="Segoe UI"/>
          <w:b/>
          <w:i/>
          <w:color w:val="2F2F2F"/>
          <w:sz w:val="24"/>
          <w:szCs w:val="24"/>
          <w:lang w:eastAsia="nb-NO"/>
        </w:rPr>
      </w:pPr>
      <w:r w:rsidRPr="004D385E">
        <w:rPr>
          <w:rFonts w:ascii="Segoe UI" w:eastAsia="Times New Roman" w:hAnsi="Segoe UI" w:cs="Segoe UI"/>
          <w:b/>
          <w:i/>
          <w:color w:val="2F2F2F"/>
          <w:sz w:val="24"/>
          <w:szCs w:val="24"/>
          <w:lang w:eastAsia="nb-NO"/>
        </w:rPr>
        <w:fldChar w:fldCharType="end"/>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color w:val="2F2F2F"/>
          <w:sz w:val="24"/>
          <w:szCs w:val="24"/>
          <w:lang w:eastAsia="nb-NO"/>
        </w:rPr>
      </w:pPr>
      <w:r w:rsidRPr="004D385E">
        <w:rPr>
          <w:rFonts w:ascii="Segoe UI" w:eastAsia="Times New Roman" w:hAnsi="Segoe UI" w:cs="Segoe UI"/>
          <w:b/>
          <w:i/>
          <w:color w:val="2F2F2F"/>
          <w:sz w:val="24"/>
          <w:szCs w:val="24"/>
          <w:lang w:eastAsia="nb-NO"/>
        </w:rPr>
        <w:fldChar w:fldCharType="begin"/>
      </w:r>
      <w:r w:rsidRPr="004D385E">
        <w:rPr>
          <w:rFonts w:ascii="Segoe UI" w:eastAsia="Times New Roman" w:hAnsi="Segoe UI" w:cs="Segoe UI"/>
          <w:b/>
          <w:i/>
          <w:color w:val="2F2F2F"/>
          <w:sz w:val="24"/>
          <w:szCs w:val="24"/>
          <w:lang w:eastAsia="nb-NO"/>
        </w:rPr>
        <w:instrText xml:space="preserve"> HYPERLINK "javascript:" </w:instrText>
      </w:r>
      <w:r w:rsidRPr="004D385E">
        <w:rPr>
          <w:rFonts w:ascii="Segoe UI" w:eastAsia="Times New Roman" w:hAnsi="Segoe UI" w:cs="Segoe UI"/>
          <w:b/>
          <w:i/>
          <w:color w:val="2F2F2F"/>
          <w:sz w:val="24"/>
          <w:szCs w:val="24"/>
          <w:lang w:eastAsia="nb-NO"/>
        </w:rPr>
        <w:fldChar w:fldCharType="separate"/>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sz w:val="24"/>
          <w:szCs w:val="24"/>
          <w:lang w:eastAsia="nb-NO"/>
        </w:rPr>
      </w:pPr>
      <w:r w:rsidRPr="004D385E">
        <w:rPr>
          <w:rFonts w:ascii="Segoe UI" w:eastAsia="Times New Roman" w:hAnsi="Segoe UI" w:cs="Segoe UI"/>
          <w:b/>
          <w:i/>
          <w:color w:val="2F2F2F"/>
          <w:sz w:val="24"/>
          <w:szCs w:val="24"/>
          <w:lang w:eastAsia="nb-NO"/>
        </w:rPr>
        <w:t>«En stor sum penger kan bli din, bare send din personlige informasjon eller kontanter.»</w:t>
      </w:r>
    </w:p>
    <w:p w:rsidR="004D385E" w:rsidRPr="004D385E" w:rsidRDefault="004D385E" w:rsidP="004D385E">
      <w:pPr>
        <w:pBdr>
          <w:top w:val="single" w:sz="6" w:space="0" w:color="CECECE"/>
        </w:pBdr>
        <w:shd w:val="clear" w:color="auto" w:fill="FAFAFA"/>
        <w:spacing w:after="0" w:line="330" w:lineRule="atLeast"/>
        <w:outlineLvl w:val="1"/>
        <w:rPr>
          <w:rFonts w:ascii="Segoe UI" w:eastAsia="Times New Roman" w:hAnsi="Segoe UI" w:cs="Segoe UI"/>
          <w:b/>
          <w:i/>
          <w:color w:val="2F2F2F"/>
          <w:sz w:val="24"/>
          <w:szCs w:val="24"/>
          <w:lang w:eastAsia="nb-NO"/>
        </w:rPr>
      </w:pPr>
      <w:r w:rsidRPr="004D385E">
        <w:rPr>
          <w:rFonts w:ascii="Segoe UI" w:eastAsia="Times New Roman" w:hAnsi="Segoe UI" w:cs="Segoe UI"/>
          <w:b/>
          <w:i/>
          <w:color w:val="2F2F2F"/>
          <w:sz w:val="24"/>
          <w:szCs w:val="24"/>
          <w:lang w:eastAsia="nb-NO"/>
        </w:rPr>
        <w:fldChar w:fldCharType="end"/>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color w:val="2F2F2F"/>
          <w:sz w:val="24"/>
          <w:szCs w:val="24"/>
          <w:lang w:eastAsia="nb-NO"/>
        </w:rPr>
      </w:pPr>
      <w:r w:rsidRPr="004D385E">
        <w:rPr>
          <w:rFonts w:ascii="Segoe UI" w:eastAsia="Times New Roman" w:hAnsi="Segoe UI" w:cs="Segoe UI"/>
          <w:b/>
          <w:i/>
          <w:color w:val="2F2F2F"/>
          <w:sz w:val="24"/>
          <w:szCs w:val="24"/>
          <w:lang w:eastAsia="nb-NO"/>
        </w:rPr>
        <w:fldChar w:fldCharType="begin"/>
      </w:r>
      <w:r w:rsidRPr="004D385E">
        <w:rPr>
          <w:rFonts w:ascii="Segoe UI" w:eastAsia="Times New Roman" w:hAnsi="Segoe UI" w:cs="Segoe UI"/>
          <w:b/>
          <w:i/>
          <w:color w:val="2F2F2F"/>
          <w:sz w:val="24"/>
          <w:szCs w:val="24"/>
          <w:lang w:eastAsia="nb-NO"/>
        </w:rPr>
        <w:instrText xml:space="preserve"> HYPERLINK "javascript:" </w:instrText>
      </w:r>
      <w:r w:rsidRPr="004D385E">
        <w:rPr>
          <w:rFonts w:ascii="Segoe UI" w:eastAsia="Times New Roman" w:hAnsi="Segoe UI" w:cs="Segoe UI"/>
          <w:b/>
          <w:i/>
          <w:color w:val="2F2F2F"/>
          <w:sz w:val="24"/>
          <w:szCs w:val="24"/>
          <w:lang w:eastAsia="nb-NO"/>
        </w:rPr>
        <w:fldChar w:fldCharType="separate"/>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sz w:val="24"/>
          <w:szCs w:val="24"/>
          <w:lang w:eastAsia="nb-NO"/>
        </w:rPr>
      </w:pPr>
      <w:r w:rsidRPr="004D385E">
        <w:rPr>
          <w:rFonts w:ascii="Segoe UI" w:eastAsia="Times New Roman" w:hAnsi="Segoe UI" w:cs="Segoe UI"/>
          <w:b/>
          <w:i/>
          <w:color w:val="2F2F2F"/>
          <w:sz w:val="24"/>
          <w:szCs w:val="24"/>
          <w:lang w:eastAsia="nb-NO"/>
        </w:rPr>
        <w:t>«Du er vår store vinner!»</w:t>
      </w:r>
    </w:p>
    <w:p w:rsidR="004D385E" w:rsidRPr="004D385E" w:rsidRDefault="004D385E" w:rsidP="004D385E">
      <w:pPr>
        <w:pBdr>
          <w:top w:val="single" w:sz="6" w:space="0" w:color="CECECE"/>
        </w:pBdr>
        <w:shd w:val="clear" w:color="auto" w:fill="FAFAFA"/>
        <w:spacing w:after="0" w:line="330" w:lineRule="atLeast"/>
        <w:outlineLvl w:val="1"/>
        <w:rPr>
          <w:rFonts w:ascii="Segoe UI" w:eastAsia="Times New Roman" w:hAnsi="Segoe UI" w:cs="Segoe UI"/>
          <w:b/>
          <w:i/>
          <w:color w:val="2F2F2F"/>
          <w:sz w:val="24"/>
          <w:szCs w:val="24"/>
          <w:lang w:eastAsia="nb-NO"/>
        </w:rPr>
      </w:pPr>
      <w:r w:rsidRPr="004D385E">
        <w:rPr>
          <w:rFonts w:ascii="Segoe UI" w:eastAsia="Times New Roman" w:hAnsi="Segoe UI" w:cs="Segoe UI"/>
          <w:b/>
          <w:i/>
          <w:color w:val="2F2F2F"/>
          <w:sz w:val="24"/>
          <w:szCs w:val="24"/>
          <w:lang w:eastAsia="nb-NO"/>
        </w:rPr>
        <w:fldChar w:fldCharType="end"/>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color w:val="2F2F2F"/>
          <w:sz w:val="24"/>
          <w:szCs w:val="24"/>
          <w:lang w:eastAsia="nb-NO"/>
        </w:rPr>
      </w:pPr>
      <w:r w:rsidRPr="004D385E">
        <w:rPr>
          <w:rFonts w:ascii="Segoe UI" w:eastAsia="Times New Roman" w:hAnsi="Segoe UI" w:cs="Segoe UI"/>
          <w:b/>
          <w:i/>
          <w:color w:val="2F2F2F"/>
          <w:sz w:val="24"/>
          <w:szCs w:val="24"/>
          <w:lang w:eastAsia="nb-NO"/>
        </w:rPr>
        <w:fldChar w:fldCharType="begin"/>
      </w:r>
      <w:r w:rsidRPr="004D385E">
        <w:rPr>
          <w:rFonts w:ascii="Segoe UI" w:eastAsia="Times New Roman" w:hAnsi="Segoe UI" w:cs="Segoe UI"/>
          <w:b/>
          <w:i/>
          <w:color w:val="2F2F2F"/>
          <w:sz w:val="24"/>
          <w:szCs w:val="24"/>
          <w:lang w:eastAsia="nb-NO"/>
        </w:rPr>
        <w:instrText xml:space="preserve"> HYPERLINK "javascript:" </w:instrText>
      </w:r>
      <w:r w:rsidRPr="004D385E">
        <w:rPr>
          <w:rFonts w:ascii="Segoe UI" w:eastAsia="Times New Roman" w:hAnsi="Segoe UI" w:cs="Segoe UI"/>
          <w:b/>
          <w:i/>
          <w:color w:val="2F2F2F"/>
          <w:sz w:val="24"/>
          <w:szCs w:val="24"/>
          <w:lang w:eastAsia="nb-NO"/>
        </w:rPr>
        <w:fldChar w:fldCharType="separate"/>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sz w:val="24"/>
          <w:szCs w:val="24"/>
          <w:lang w:eastAsia="nb-NO"/>
        </w:rPr>
      </w:pPr>
      <w:r w:rsidRPr="004D385E">
        <w:rPr>
          <w:rFonts w:ascii="Segoe UI" w:eastAsia="Times New Roman" w:hAnsi="Segoe UI" w:cs="Segoe UI"/>
          <w:b/>
          <w:i/>
          <w:color w:val="2F2F2F"/>
          <w:sz w:val="24"/>
          <w:szCs w:val="24"/>
          <w:lang w:eastAsia="nb-NO"/>
        </w:rPr>
        <w:t>«Hjelp! Jeg er strandet!»</w:t>
      </w:r>
    </w:p>
    <w:p w:rsidR="004D385E" w:rsidRPr="004D385E" w:rsidRDefault="004D385E" w:rsidP="004D385E">
      <w:pPr>
        <w:pBdr>
          <w:top w:val="single" w:sz="6" w:space="0" w:color="CECECE"/>
        </w:pBdr>
        <w:shd w:val="clear" w:color="auto" w:fill="FAFAFA"/>
        <w:spacing w:after="0" w:line="330" w:lineRule="atLeast"/>
        <w:outlineLvl w:val="1"/>
        <w:rPr>
          <w:rFonts w:ascii="Segoe UI" w:eastAsia="Times New Roman" w:hAnsi="Segoe UI" w:cs="Segoe UI"/>
          <w:b/>
          <w:i/>
          <w:color w:val="2F2F2F"/>
          <w:sz w:val="24"/>
          <w:szCs w:val="24"/>
          <w:lang w:eastAsia="nb-NO"/>
        </w:rPr>
      </w:pPr>
      <w:r w:rsidRPr="004D385E">
        <w:rPr>
          <w:rFonts w:ascii="Segoe UI" w:eastAsia="Times New Roman" w:hAnsi="Segoe UI" w:cs="Segoe UI"/>
          <w:b/>
          <w:i/>
          <w:color w:val="2F2F2F"/>
          <w:sz w:val="24"/>
          <w:szCs w:val="24"/>
          <w:lang w:eastAsia="nb-NO"/>
        </w:rPr>
        <w:fldChar w:fldCharType="end"/>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color w:val="2F2F2F"/>
          <w:sz w:val="24"/>
          <w:szCs w:val="24"/>
          <w:lang w:eastAsia="nb-NO"/>
        </w:rPr>
      </w:pPr>
      <w:r w:rsidRPr="004D385E">
        <w:rPr>
          <w:rFonts w:ascii="Segoe UI" w:eastAsia="Times New Roman" w:hAnsi="Segoe UI" w:cs="Segoe UI"/>
          <w:b/>
          <w:i/>
          <w:color w:val="2F2F2F"/>
          <w:sz w:val="24"/>
          <w:szCs w:val="24"/>
          <w:lang w:eastAsia="nb-NO"/>
        </w:rPr>
        <w:fldChar w:fldCharType="begin"/>
      </w:r>
      <w:r w:rsidRPr="004D385E">
        <w:rPr>
          <w:rFonts w:ascii="Segoe UI" w:eastAsia="Times New Roman" w:hAnsi="Segoe UI" w:cs="Segoe UI"/>
          <w:b/>
          <w:i/>
          <w:color w:val="2F2F2F"/>
          <w:sz w:val="24"/>
          <w:szCs w:val="24"/>
          <w:lang w:eastAsia="nb-NO"/>
        </w:rPr>
        <w:instrText xml:space="preserve"> HYPERLINK "javascript:" </w:instrText>
      </w:r>
      <w:r w:rsidRPr="004D385E">
        <w:rPr>
          <w:rFonts w:ascii="Segoe UI" w:eastAsia="Times New Roman" w:hAnsi="Segoe UI" w:cs="Segoe UI"/>
          <w:b/>
          <w:i/>
          <w:color w:val="2F2F2F"/>
          <w:sz w:val="24"/>
          <w:szCs w:val="24"/>
          <w:lang w:eastAsia="nb-NO"/>
        </w:rPr>
        <w:fldChar w:fldCharType="separate"/>
      </w:r>
    </w:p>
    <w:p w:rsidR="004D385E" w:rsidRPr="004D385E" w:rsidRDefault="004D385E" w:rsidP="004D385E">
      <w:pPr>
        <w:pBdr>
          <w:top w:val="single" w:sz="6" w:space="0" w:color="CECECE"/>
        </w:pBdr>
        <w:shd w:val="clear" w:color="auto" w:fill="FAFAFA"/>
        <w:spacing w:after="0" w:line="330" w:lineRule="atLeast"/>
        <w:outlineLvl w:val="1"/>
        <w:rPr>
          <w:rFonts w:ascii="Times New Roman" w:eastAsia="Times New Roman" w:hAnsi="Times New Roman" w:cs="Times New Roman"/>
          <w:b/>
          <w:bCs/>
          <w:i/>
          <w:sz w:val="24"/>
          <w:szCs w:val="24"/>
          <w:lang w:eastAsia="nb-NO"/>
        </w:rPr>
      </w:pPr>
      <w:r w:rsidRPr="004D385E">
        <w:rPr>
          <w:rFonts w:ascii="Segoe UI" w:eastAsia="Times New Roman" w:hAnsi="Segoe UI" w:cs="Segoe UI"/>
          <w:b/>
          <w:i/>
          <w:color w:val="2F2F2F"/>
          <w:sz w:val="24"/>
          <w:szCs w:val="24"/>
          <w:lang w:eastAsia="nb-NO"/>
        </w:rPr>
        <w:t>«Hvis du (ikke) videresender denne e-postmeldingen, vil noe godt (dårlig) skje med deg!»</w:t>
      </w:r>
    </w:p>
    <w:p w:rsidR="004D385E" w:rsidRPr="004D385E" w:rsidRDefault="004D385E" w:rsidP="004D385E">
      <w:pPr>
        <w:pBdr>
          <w:top w:val="single" w:sz="6" w:space="0" w:color="CECECE"/>
        </w:pBdr>
        <w:shd w:val="clear" w:color="auto" w:fill="FAFAFA"/>
        <w:spacing w:after="0" w:line="330" w:lineRule="atLeast"/>
        <w:outlineLvl w:val="1"/>
        <w:rPr>
          <w:rFonts w:ascii="Segoe UI" w:eastAsia="Times New Roman" w:hAnsi="Segoe UI" w:cs="Segoe UI"/>
          <w:b/>
          <w:i/>
          <w:color w:val="2F2F2F"/>
          <w:sz w:val="24"/>
          <w:szCs w:val="24"/>
          <w:lang w:eastAsia="nb-NO"/>
        </w:rPr>
      </w:pPr>
      <w:r w:rsidRPr="004D385E">
        <w:rPr>
          <w:rFonts w:ascii="Segoe UI" w:eastAsia="Times New Roman" w:hAnsi="Segoe UI" w:cs="Segoe UI"/>
          <w:b/>
          <w:i/>
          <w:color w:val="2F2F2F"/>
          <w:sz w:val="24"/>
          <w:szCs w:val="24"/>
          <w:lang w:eastAsia="nb-NO"/>
        </w:rPr>
        <w:fldChar w:fldCharType="end"/>
      </w:r>
    </w:p>
    <w:p w:rsidR="004D385E" w:rsidRPr="004D385E" w:rsidRDefault="004D385E" w:rsidP="004D385E">
      <w:pPr>
        <w:spacing w:before="660" w:after="240" w:line="240" w:lineRule="auto"/>
        <w:outlineLvl w:val="2"/>
        <w:rPr>
          <w:rFonts w:ascii="Segoe UI Light" w:eastAsia="Times New Roman" w:hAnsi="Segoe UI Light" w:cs="Segoe UI Light"/>
          <w:color w:val="2F2F2F"/>
          <w:sz w:val="24"/>
          <w:szCs w:val="24"/>
          <w:lang w:eastAsia="nb-NO"/>
        </w:rPr>
      </w:pPr>
      <w:r w:rsidRPr="004D385E">
        <w:rPr>
          <w:rFonts w:ascii="Segoe UI Light" w:eastAsia="Times New Roman" w:hAnsi="Segoe UI Light" w:cs="Segoe UI Light"/>
          <w:color w:val="2F2F2F"/>
          <w:sz w:val="28"/>
          <w:szCs w:val="24"/>
          <w:lang w:eastAsia="nb-NO"/>
        </w:rPr>
        <w:lastRenderedPageBreak/>
        <w:t>Gjenopprette kontoen når den er blitt hacket</w:t>
      </w:r>
    </w:p>
    <w:p w:rsidR="004D385E" w:rsidRPr="004D385E" w:rsidRDefault="004D385E" w:rsidP="004D385E">
      <w:pPr>
        <w:spacing w:before="100" w:beforeAutospacing="1" w:after="10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 xml:space="preserve">Hvis noen har </w:t>
      </w:r>
      <w:r>
        <w:rPr>
          <w:rFonts w:ascii="Segoe UI" w:eastAsia="Times New Roman" w:hAnsi="Segoe UI" w:cs="Segoe UI"/>
          <w:color w:val="2F2F2F"/>
          <w:sz w:val="24"/>
          <w:szCs w:val="24"/>
          <w:lang w:eastAsia="nb-NO"/>
        </w:rPr>
        <w:t>hacket/kommet seg</w:t>
      </w:r>
      <w:r w:rsidRPr="004D385E">
        <w:rPr>
          <w:rFonts w:ascii="Segoe UI" w:eastAsia="Times New Roman" w:hAnsi="Segoe UI" w:cs="Segoe UI"/>
          <w:color w:val="2F2F2F"/>
          <w:sz w:val="24"/>
          <w:szCs w:val="24"/>
          <w:lang w:eastAsia="nb-NO"/>
        </w:rPr>
        <w:t xml:space="preserve"> </w:t>
      </w:r>
      <w:r>
        <w:rPr>
          <w:rFonts w:ascii="Segoe UI" w:eastAsia="Times New Roman" w:hAnsi="Segoe UI" w:cs="Segoe UI"/>
          <w:color w:val="2F2F2F"/>
          <w:sz w:val="24"/>
          <w:szCs w:val="24"/>
          <w:lang w:eastAsia="nb-NO"/>
        </w:rPr>
        <w:t>inn i</w:t>
      </w:r>
      <w:r w:rsidRPr="004D385E">
        <w:rPr>
          <w:rFonts w:ascii="Segoe UI" w:eastAsia="Times New Roman" w:hAnsi="Segoe UI" w:cs="Segoe UI"/>
          <w:color w:val="2F2F2F"/>
          <w:sz w:val="24"/>
          <w:szCs w:val="24"/>
          <w:lang w:eastAsia="nb-NO"/>
        </w:rPr>
        <w:t xml:space="preserve"> kontoen </w:t>
      </w:r>
      <w:r w:rsidR="004121B2">
        <w:rPr>
          <w:rFonts w:ascii="Segoe UI" w:eastAsia="Times New Roman" w:hAnsi="Segoe UI" w:cs="Segoe UI"/>
          <w:color w:val="2F2F2F"/>
          <w:sz w:val="24"/>
          <w:szCs w:val="24"/>
          <w:lang w:eastAsia="nb-NO"/>
        </w:rPr>
        <w:t xml:space="preserve">din i </w:t>
      </w:r>
      <w:r w:rsidRPr="004D385E">
        <w:rPr>
          <w:rFonts w:ascii="Segoe UI" w:eastAsia="Times New Roman" w:hAnsi="Segoe UI" w:cs="Segoe UI"/>
          <w:color w:val="2F2F2F"/>
          <w:sz w:val="24"/>
          <w:szCs w:val="24"/>
          <w:lang w:eastAsia="nb-NO"/>
        </w:rPr>
        <w:t xml:space="preserve">Outlook.com, eller du har en e-postbekreftelse for endring av passord du ikke </w:t>
      </w:r>
      <w:r>
        <w:rPr>
          <w:rFonts w:ascii="Segoe UI" w:eastAsia="Times New Roman" w:hAnsi="Segoe UI" w:cs="Segoe UI"/>
          <w:color w:val="2F2F2F"/>
          <w:sz w:val="24"/>
          <w:szCs w:val="24"/>
          <w:lang w:eastAsia="nb-NO"/>
        </w:rPr>
        <w:t>har godkjent</w:t>
      </w:r>
      <w:r w:rsidRPr="004D385E">
        <w:rPr>
          <w:rFonts w:ascii="Segoe UI" w:eastAsia="Times New Roman" w:hAnsi="Segoe UI" w:cs="Segoe UI"/>
          <w:color w:val="2F2F2F"/>
          <w:sz w:val="24"/>
          <w:szCs w:val="24"/>
          <w:lang w:eastAsia="nb-NO"/>
        </w:rPr>
        <w:t>, kan du gjenopprette kontoen din. For mer informasjon, kan du se </w:t>
      </w:r>
      <w:hyperlink r:id="rId17" w:history="1">
        <w:r w:rsidRPr="004D385E">
          <w:rPr>
            <w:rFonts w:ascii="Segoe UI" w:eastAsia="Times New Roman" w:hAnsi="Segoe UI" w:cs="Segoe UI"/>
            <w:color w:val="0078D7"/>
            <w:sz w:val="24"/>
            <w:szCs w:val="24"/>
            <w:u w:val="single"/>
            <w:lang w:eastAsia="nb-NO"/>
          </w:rPr>
          <w:t>Min Outlook.com-kontoen har blitt Hacket</w:t>
        </w:r>
      </w:hyperlink>
      <w:r w:rsidRPr="004D385E">
        <w:rPr>
          <w:rFonts w:ascii="Segoe UI" w:eastAsia="Times New Roman" w:hAnsi="Segoe UI" w:cs="Segoe UI"/>
          <w:color w:val="2F2F2F"/>
          <w:sz w:val="24"/>
          <w:szCs w:val="24"/>
          <w:lang w:eastAsia="nb-NO"/>
        </w:rPr>
        <w:t>.</w:t>
      </w:r>
    </w:p>
    <w:p w:rsidR="004D385E" w:rsidRPr="004D385E" w:rsidRDefault="004D385E" w:rsidP="004D385E">
      <w:pPr>
        <w:spacing w:before="660" w:after="240" w:line="240" w:lineRule="auto"/>
        <w:outlineLvl w:val="2"/>
        <w:rPr>
          <w:rFonts w:ascii="Segoe UI Light" w:eastAsia="Times New Roman" w:hAnsi="Segoe UI Light" w:cs="Segoe UI Light"/>
          <w:color w:val="2F2F2F"/>
          <w:sz w:val="28"/>
          <w:szCs w:val="24"/>
          <w:lang w:eastAsia="nb-NO"/>
        </w:rPr>
      </w:pPr>
      <w:r w:rsidRPr="004D385E">
        <w:rPr>
          <w:rFonts w:ascii="Segoe UI Light" w:eastAsia="Times New Roman" w:hAnsi="Segoe UI Light" w:cs="Segoe UI Light"/>
          <w:color w:val="2F2F2F"/>
          <w:sz w:val="28"/>
          <w:szCs w:val="24"/>
          <w:lang w:eastAsia="nb-NO"/>
        </w:rPr>
        <w:t>Rapportere misbruk</w:t>
      </w:r>
    </w:p>
    <w:p w:rsidR="004D385E" w:rsidRPr="004D385E" w:rsidRDefault="004D385E" w:rsidP="004D385E">
      <w:pPr>
        <w:numPr>
          <w:ilvl w:val="0"/>
          <w:numId w:val="4"/>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Hvis du utsettes for trusler, må du ringe lokale politimyndigheter.</w:t>
      </w:r>
    </w:p>
    <w:p w:rsidR="004D385E" w:rsidRPr="004D385E" w:rsidRDefault="004D385E" w:rsidP="004D385E">
      <w:pPr>
        <w:numPr>
          <w:ilvl w:val="0"/>
          <w:numId w:val="4"/>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Hvis du vil rapportere sjikane, representasjon, barnemisbruk, barnepornografi eller andre ulovlige aktiviteter mottatt via en Outlook.com-konto, videresender du den støtende e-postmeldingen som et vedlegg til abuse@outlook.com. Inkluder all relevant informasjon, for eksempel hvor mange ganger du har mottatt meldinger fra kontoen og tilknytningen, hvis det er en tilknytning mellom deg og avsenderen.</w:t>
      </w:r>
    </w:p>
    <w:p w:rsidR="004D385E" w:rsidRPr="004D385E" w:rsidRDefault="004D385E" w:rsidP="004D385E">
      <w:pPr>
        <w:shd w:val="clear" w:color="auto" w:fill="FAFAFA"/>
        <w:spacing w:beforeAutospacing="1" w:after="0" w:afterAutospacing="1" w:line="240" w:lineRule="auto"/>
        <w:rPr>
          <w:rFonts w:ascii="Segoe UI" w:eastAsia="Times New Roman" w:hAnsi="Segoe UI" w:cs="Segoe UI"/>
          <w:color w:val="2F2F2F"/>
          <w:sz w:val="24"/>
          <w:szCs w:val="24"/>
          <w:lang w:eastAsia="nb-NO"/>
        </w:rPr>
      </w:pPr>
      <w:r w:rsidRPr="004D385E">
        <w:rPr>
          <w:rFonts w:ascii="Segoe UI" w:eastAsia="Times New Roman" w:hAnsi="Segoe UI" w:cs="Segoe UI"/>
          <w:b/>
          <w:bCs/>
          <w:color w:val="2F2F2F"/>
          <w:sz w:val="24"/>
          <w:szCs w:val="24"/>
          <w:lang w:eastAsia="nb-NO"/>
        </w:rPr>
        <w:t>Obs!:</w:t>
      </w:r>
      <w:r w:rsidRPr="004D385E">
        <w:rPr>
          <w:rFonts w:ascii="Segoe UI" w:eastAsia="Times New Roman" w:hAnsi="Segoe UI" w:cs="Segoe UI"/>
          <w:color w:val="2F2F2F"/>
          <w:sz w:val="24"/>
          <w:szCs w:val="24"/>
          <w:lang w:eastAsia="nb-NO"/>
        </w:rPr>
        <w:t> Hvis du vil lære hvordan du legger til en melding som et vedlegg, kan du se </w:t>
      </w:r>
      <w:hyperlink r:id="rId18" w:anchor="bkmk_attachmessagetomessage" w:history="1">
        <w:r w:rsidRPr="004D385E">
          <w:rPr>
            <w:rFonts w:ascii="Segoe UI" w:eastAsia="Times New Roman" w:hAnsi="Segoe UI" w:cs="Segoe UI"/>
            <w:color w:val="0078D7"/>
            <w:sz w:val="24"/>
            <w:szCs w:val="24"/>
            <w:u w:val="single"/>
            <w:lang w:eastAsia="nb-NO"/>
          </w:rPr>
          <w:t>legge ved en e-postmelding til en annen e-posten</w:t>
        </w:r>
      </w:hyperlink>
      <w:r w:rsidRPr="004D385E">
        <w:rPr>
          <w:rFonts w:ascii="Segoe UI" w:eastAsia="Times New Roman" w:hAnsi="Segoe UI" w:cs="Segoe UI"/>
          <w:color w:val="2F2F2F"/>
          <w:sz w:val="24"/>
          <w:szCs w:val="24"/>
          <w:lang w:eastAsia="nb-NO"/>
        </w:rPr>
        <w:t>.</w:t>
      </w:r>
    </w:p>
    <w:p w:rsidR="004D385E" w:rsidRPr="004D385E" w:rsidRDefault="004D385E" w:rsidP="004D385E">
      <w:pPr>
        <w:numPr>
          <w:ilvl w:val="0"/>
          <w:numId w:val="4"/>
        </w:numPr>
        <w:spacing w:before="100" w:beforeAutospacing="1" w:after="100" w:afterAutospacing="1" w:line="240" w:lineRule="auto"/>
        <w:ind w:left="0"/>
        <w:rPr>
          <w:rFonts w:ascii="Segoe UI" w:eastAsia="Times New Roman" w:hAnsi="Segoe UI" w:cs="Segoe UI"/>
          <w:color w:val="2F2F2F"/>
          <w:sz w:val="24"/>
          <w:szCs w:val="24"/>
          <w:lang w:eastAsia="nb-NO"/>
        </w:rPr>
      </w:pPr>
      <w:r w:rsidRPr="004D385E">
        <w:rPr>
          <w:rFonts w:ascii="Segoe UI" w:eastAsia="Times New Roman" w:hAnsi="Segoe UI" w:cs="Segoe UI"/>
          <w:color w:val="2F2F2F"/>
          <w:sz w:val="24"/>
          <w:szCs w:val="24"/>
          <w:lang w:eastAsia="nb-NO"/>
        </w:rPr>
        <w:t>Hvis du vil rapportere misbruk mottatt fra en ikke -Outlook.com-konto, kan du gå til </w:t>
      </w:r>
      <w:hyperlink r:id="rId19" w:tgtFrame="_blank" w:history="1">
        <w:r w:rsidRPr="004D385E">
          <w:rPr>
            <w:rFonts w:ascii="Segoe UI" w:eastAsia="Times New Roman" w:hAnsi="Segoe UI" w:cs="Segoe UI"/>
            <w:color w:val="0078D7"/>
            <w:sz w:val="24"/>
            <w:szCs w:val="24"/>
            <w:u w:val="single"/>
            <w:lang w:eastAsia="nb-NO"/>
          </w:rPr>
          <w:t>https://www.abuse.net</w:t>
        </w:r>
      </w:hyperlink>
      <w:r w:rsidRPr="004D385E">
        <w:rPr>
          <w:rFonts w:ascii="Segoe UI" w:eastAsia="Times New Roman" w:hAnsi="Segoe UI" w:cs="Segoe UI"/>
          <w:color w:val="2F2F2F"/>
          <w:sz w:val="24"/>
          <w:szCs w:val="24"/>
          <w:lang w:eastAsia="nb-NO"/>
        </w:rPr>
        <w:t> til å identifisere adressen for rapportering av riktig misbruk.</w:t>
      </w:r>
    </w:p>
    <w:p w:rsidR="00152F2D" w:rsidRPr="004D385E" w:rsidRDefault="00152F2D">
      <w:pPr>
        <w:rPr>
          <w:sz w:val="24"/>
          <w:szCs w:val="24"/>
        </w:rPr>
      </w:pPr>
    </w:p>
    <w:sectPr w:rsidR="00152F2D" w:rsidRPr="004D3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484"/>
    <w:multiLevelType w:val="multilevel"/>
    <w:tmpl w:val="927A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05D35"/>
    <w:multiLevelType w:val="multilevel"/>
    <w:tmpl w:val="EC9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073DD"/>
    <w:multiLevelType w:val="multilevel"/>
    <w:tmpl w:val="694E5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6C4F78"/>
    <w:multiLevelType w:val="multilevel"/>
    <w:tmpl w:val="D72E9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5E"/>
    <w:rsid w:val="00152F2D"/>
    <w:rsid w:val="003C3F6C"/>
    <w:rsid w:val="004121B2"/>
    <w:rsid w:val="004D385E"/>
    <w:rsid w:val="00893E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B0B9"/>
  <w15:chartTrackingRefBased/>
  <w15:docId w15:val="{FAD18223-0B77-44B9-8A2B-5C8851F4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D3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4D385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4D385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D385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4D385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4D385E"/>
    <w:rPr>
      <w:rFonts w:ascii="Times New Roman" w:eastAsia="Times New Roman" w:hAnsi="Times New Roman" w:cs="Times New Roman"/>
      <w:b/>
      <w:bCs/>
      <w:sz w:val="27"/>
      <w:szCs w:val="27"/>
      <w:lang w:eastAsia="nb-NO"/>
    </w:rPr>
  </w:style>
  <w:style w:type="character" w:customStyle="1" w:styleId="appliestoitem">
    <w:name w:val="appliestoitem"/>
    <w:basedOn w:val="Standardskriftforavsnitt"/>
    <w:rsid w:val="004D385E"/>
  </w:style>
  <w:style w:type="paragraph" w:customStyle="1" w:styleId="ocpalertsection">
    <w:name w:val="ocpalertsection"/>
    <w:basedOn w:val="Normal"/>
    <w:rsid w:val="004D385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4D385E"/>
    <w:rPr>
      <w:color w:val="0000FF"/>
      <w:u w:val="single"/>
    </w:rPr>
  </w:style>
  <w:style w:type="paragraph" w:styleId="NormalWeb">
    <w:name w:val="Normal (Web)"/>
    <w:basedOn w:val="Normal"/>
    <w:uiPriority w:val="99"/>
    <w:semiHidden/>
    <w:unhideWhenUsed/>
    <w:rsid w:val="004D385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6296">
      <w:bodyDiv w:val="1"/>
      <w:marLeft w:val="0"/>
      <w:marRight w:val="0"/>
      <w:marTop w:val="0"/>
      <w:marBottom w:val="0"/>
      <w:divBdr>
        <w:top w:val="none" w:sz="0" w:space="0" w:color="auto"/>
        <w:left w:val="none" w:sz="0" w:space="0" w:color="auto"/>
        <w:bottom w:val="none" w:sz="0" w:space="0" w:color="auto"/>
        <w:right w:val="none" w:sz="0" w:space="0" w:color="auto"/>
      </w:divBdr>
      <w:divsChild>
        <w:div w:id="295455339">
          <w:marLeft w:val="0"/>
          <w:marRight w:val="0"/>
          <w:marTop w:val="0"/>
          <w:marBottom w:val="0"/>
          <w:divBdr>
            <w:top w:val="none" w:sz="0" w:space="0" w:color="auto"/>
            <w:left w:val="none" w:sz="0" w:space="0" w:color="auto"/>
            <w:bottom w:val="none" w:sz="0" w:space="0" w:color="auto"/>
            <w:right w:val="none" w:sz="0" w:space="0" w:color="auto"/>
          </w:divBdr>
          <w:divsChild>
            <w:div w:id="191501507">
              <w:marLeft w:val="0"/>
              <w:marRight w:val="0"/>
              <w:marTop w:val="0"/>
              <w:marBottom w:val="0"/>
              <w:divBdr>
                <w:top w:val="none" w:sz="0" w:space="0" w:color="auto"/>
                <w:left w:val="none" w:sz="0" w:space="0" w:color="auto"/>
                <w:bottom w:val="none" w:sz="0" w:space="0" w:color="auto"/>
                <w:right w:val="none" w:sz="0" w:space="0" w:color="auto"/>
              </w:divBdr>
            </w:div>
          </w:divsChild>
        </w:div>
        <w:div w:id="338968180">
          <w:marLeft w:val="0"/>
          <w:marRight w:val="0"/>
          <w:marTop w:val="240"/>
          <w:marBottom w:val="240"/>
          <w:divBdr>
            <w:top w:val="none" w:sz="0" w:space="0" w:color="auto"/>
            <w:left w:val="none" w:sz="0" w:space="0" w:color="auto"/>
            <w:bottom w:val="none" w:sz="0" w:space="0" w:color="auto"/>
            <w:right w:val="none" w:sz="0" w:space="0" w:color="auto"/>
          </w:divBdr>
        </w:div>
        <w:div w:id="1133254737">
          <w:marLeft w:val="0"/>
          <w:marRight w:val="0"/>
          <w:marTop w:val="240"/>
          <w:marBottom w:val="240"/>
          <w:divBdr>
            <w:top w:val="none" w:sz="0" w:space="0" w:color="auto"/>
            <w:left w:val="none" w:sz="0" w:space="0" w:color="auto"/>
            <w:bottom w:val="none" w:sz="0" w:space="0" w:color="auto"/>
            <w:right w:val="none" w:sz="0" w:space="0" w:color="auto"/>
          </w:divBdr>
        </w:div>
        <w:div w:id="1252423925">
          <w:marLeft w:val="0"/>
          <w:marRight w:val="0"/>
          <w:marTop w:val="240"/>
          <w:marBottom w:val="240"/>
          <w:divBdr>
            <w:top w:val="none" w:sz="0" w:space="0" w:color="auto"/>
            <w:left w:val="none" w:sz="0" w:space="0" w:color="auto"/>
            <w:bottom w:val="none" w:sz="0" w:space="0" w:color="auto"/>
            <w:right w:val="none" w:sz="0" w:space="0" w:color="auto"/>
          </w:divBdr>
        </w:div>
        <w:div w:id="1886716231">
          <w:marLeft w:val="0"/>
          <w:marRight w:val="0"/>
          <w:marTop w:val="240"/>
          <w:marBottom w:val="240"/>
          <w:divBdr>
            <w:top w:val="none" w:sz="0" w:space="0" w:color="auto"/>
            <w:left w:val="none" w:sz="0" w:space="0" w:color="auto"/>
            <w:bottom w:val="none" w:sz="0" w:space="0" w:color="auto"/>
            <w:right w:val="none" w:sz="0" w:space="0" w:color="auto"/>
          </w:divBdr>
        </w:div>
        <w:div w:id="1880050437">
          <w:marLeft w:val="0"/>
          <w:marRight w:val="0"/>
          <w:marTop w:val="240"/>
          <w:marBottom w:val="240"/>
          <w:divBdr>
            <w:top w:val="none" w:sz="0" w:space="0" w:color="auto"/>
            <w:left w:val="none" w:sz="0" w:space="0" w:color="auto"/>
            <w:bottom w:val="none" w:sz="0" w:space="0" w:color="auto"/>
            <w:right w:val="none" w:sz="0" w:space="0" w:color="auto"/>
          </w:divBdr>
        </w:div>
        <w:div w:id="154808190">
          <w:marLeft w:val="0"/>
          <w:marRight w:val="0"/>
          <w:marTop w:val="0"/>
          <w:marBottom w:val="0"/>
          <w:divBdr>
            <w:top w:val="none" w:sz="0" w:space="0" w:color="auto"/>
            <w:left w:val="none" w:sz="0" w:space="0" w:color="auto"/>
            <w:bottom w:val="none" w:sz="0" w:space="0" w:color="auto"/>
            <w:right w:val="none" w:sz="0" w:space="0" w:color="auto"/>
          </w:divBdr>
        </w:div>
        <w:div w:id="1374578995">
          <w:marLeft w:val="0"/>
          <w:marRight w:val="0"/>
          <w:marTop w:val="0"/>
          <w:marBottom w:val="0"/>
          <w:divBdr>
            <w:top w:val="none" w:sz="0" w:space="0" w:color="auto"/>
            <w:left w:val="none" w:sz="0" w:space="0" w:color="auto"/>
            <w:bottom w:val="none" w:sz="0" w:space="0" w:color="auto"/>
            <w:right w:val="none" w:sz="0" w:space="0" w:color="auto"/>
          </w:divBdr>
        </w:div>
        <w:div w:id="1598906396">
          <w:marLeft w:val="0"/>
          <w:marRight w:val="0"/>
          <w:marTop w:val="0"/>
          <w:marBottom w:val="0"/>
          <w:divBdr>
            <w:top w:val="none" w:sz="0" w:space="0" w:color="auto"/>
            <w:left w:val="none" w:sz="0" w:space="0" w:color="auto"/>
            <w:bottom w:val="none" w:sz="0" w:space="0" w:color="auto"/>
            <w:right w:val="none" w:sz="0" w:space="0" w:color="auto"/>
          </w:divBdr>
        </w:div>
        <w:div w:id="264846030">
          <w:marLeft w:val="0"/>
          <w:marRight w:val="0"/>
          <w:marTop w:val="0"/>
          <w:marBottom w:val="0"/>
          <w:divBdr>
            <w:top w:val="none" w:sz="0" w:space="0" w:color="auto"/>
            <w:left w:val="none" w:sz="0" w:space="0" w:color="auto"/>
            <w:bottom w:val="none" w:sz="0" w:space="0" w:color="auto"/>
            <w:right w:val="none" w:sz="0" w:space="0" w:color="auto"/>
          </w:divBdr>
        </w:div>
        <w:div w:id="1800218799">
          <w:marLeft w:val="0"/>
          <w:marRight w:val="0"/>
          <w:marTop w:val="0"/>
          <w:marBottom w:val="0"/>
          <w:divBdr>
            <w:top w:val="none" w:sz="0" w:space="0" w:color="auto"/>
            <w:left w:val="none" w:sz="0" w:space="0" w:color="auto"/>
            <w:bottom w:val="none" w:sz="0" w:space="0" w:color="auto"/>
            <w:right w:val="none" w:sz="0" w:space="0" w:color="auto"/>
          </w:divBdr>
        </w:div>
        <w:div w:id="5971280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o.microsoft.com/fwlink/?linkid=2003947" TargetMode="External"/><Relationship Id="rId18" Type="http://schemas.openxmlformats.org/officeDocument/2006/relationships/hyperlink" Target="https://support.office.com/nb-no/article/legge-ved-filer-i-outlook-com-8d7c1ea7-4e5f-44ce-bb6e-c5fcc92ba9a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office.com/nb-no/article/h%C3%A5ndtere-misbruk-phishing-eller-forfalsking-i-outlook-com-0d882ea5-eedc-4bed-aebc-079ffa1105a3" TargetMode="External"/><Relationship Id="rId12" Type="http://schemas.openxmlformats.org/officeDocument/2006/relationships/hyperlink" Target="https://support.office.com/nb-no/article/blokker-eller-fjern-blokkering-av-sendere-i-outlook-com-afba1c94-77bb-4f50-8b85-057cf52f4d5e" TargetMode="External"/><Relationship Id="rId17" Type="http://schemas.openxmlformats.org/officeDocument/2006/relationships/hyperlink" Target="https://support.office.com/nb-no/article/outlook-com-kontoen-min-har-blitt-hacket-35993ac5-ac2f-494e-aacb-5232dda453d8" TargetMode="External"/><Relationship Id="rId2" Type="http://schemas.openxmlformats.org/officeDocument/2006/relationships/styles" Target="styles.xml"/><Relationship Id="rId16" Type="http://schemas.openxmlformats.org/officeDocument/2006/relationships/hyperlink" Target="https://go.microsoft.com/fwlink/?linkid=20039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support.office.com/en-us/article/0d882ea5-eedc-4bed-aebc-079ffa1105a3" TargetMode="External"/><Relationship Id="rId15" Type="http://schemas.openxmlformats.org/officeDocument/2006/relationships/hyperlink" Target="https://support.office.com/nb-no/article/blokker-eller-fjern-blokkering-av-sendere-i-outlook-com-afba1c94-77bb-4f50-8b85-057cf52f4d5e" TargetMode="External"/><Relationship Id="rId10" Type="http://schemas.openxmlformats.org/officeDocument/2006/relationships/image" Target="media/image3.png"/><Relationship Id="rId19" Type="http://schemas.openxmlformats.org/officeDocument/2006/relationships/hyperlink" Target="https://go.microsoft.com/fwlink/p/?linkid=859121" TargetMode="External"/><Relationship Id="rId4" Type="http://schemas.openxmlformats.org/officeDocument/2006/relationships/webSettings" Target="webSettings.xml"/><Relationship Id="rId9" Type="http://schemas.openxmlformats.org/officeDocument/2006/relationships/hyperlink" Target="https://support.office.com/nb-no/article/h%C3%A5ndtere-misbruk-phishing-eller-forfalsking-i-outlook-com-0d882ea5-eedc-4bed-aebc-079ffa1105a3"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1206</Words>
  <Characters>6397</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KB. Bakken</dc:creator>
  <cp:keywords/>
  <dc:description/>
  <cp:lastModifiedBy>Kjell KB. Bakken</cp:lastModifiedBy>
  <cp:revision>1</cp:revision>
  <dcterms:created xsi:type="dcterms:W3CDTF">2018-09-19T07:19:00Z</dcterms:created>
  <dcterms:modified xsi:type="dcterms:W3CDTF">2018-09-19T07:40:00Z</dcterms:modified>
</cp:coreProperties>
</file>