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6C67" w14:textId="77777777" w:rsidR="00D36645" w:rsidRPr="00D36645" w:rsidRDefault="00D36645" w:rsidP="00D36645">
      <w:pPr>
        <w:spacing w:after="0"/>
        <w:rPr>
          <w:sz w:val="24"/>
          <w:szCs w:val="24"/>
        </w:rPr>
      </w:pPr>
      <w:r w:rsidRPr="00D36645">
        <w:rPr>
          <w:sz w:val="24"/>
          <w:szCs w:val="24"/>
        </w:rPr>
        <w:t>Vi ønsker deg hjertelig velkommen til vår Rebekkaloge i Hammerfest.  Vi holder våre møter i Storgata 32.</w:t>
      </w:r>
    </w:p>
    <w:p w14:paraId="2915979E" w14:textId="77777777" w:rsidR="00D36645" w:rsidRPr="00D36645" w:rsidRDefault="00D36645" w:rsidP="00D36645">
      <w:pPr>
        <w:spacing w:after="0"/>
        <w:rPr>
          <w:sz w:val="24"/>
          <w:szCs w:val="24"/>
        </w:rPr>
      </w:pPr>
    </w:p>
    <w:p w14:paraId="3C6646F7" w14:textId="77777777" w:rsidR="00D36645" w:rsidRPr="00D36645" w:rsidRDefault="00D36645" w:rsidP="00D36645">
      <w:pPr>
        <w:spacing w:after="0"/>
        <w:rPr>
          <w:sz w:val="24"/>
          <w:szCs w:val="24"/>
        </w:rPr>
      </w:pPr>
      <w:r w:rsidRPr="00D36645">
        <w:rPr>
          <w:b/>
          <w:sz w:val="24"/>
          <w:szCs w:val="24"/>
        </w:rPr>
        <w:t>Kort historikk</w:t>
      </w:r>
    </w:p>
    <w:p w14:paraId="3ABD3EE8" w14:textId="77777777" w:rsidR="00D36645" w:rsidRPr="00D36645" w:rsidRDefault="00D36645" w:rsidP="00D36645">
      <w:pPr>
        <w:spacing w:after="0"/>
        <w:rPr>
          <w:sz w:val="24"/>
          <w:szCs w:val="24"/>
        </w:rPr>
      </w:pPr>
      <w:r w:rsidRPr="00D36645">
        <w:rPr>
          <w:sz w:val="24"/>
          <w:szCs w:val="24"/>
        </w:rPr>
        <w:t xml:space="preserve">Rebekkaloge nr. 79 Meridian ble stiftet </w:t>
      </w:r>
    </w:p>
    <w:p w14:paraId="09232792" w14:textId="77777777" w:rsidR="00D36645" w:rsidRDefault="00D36645" w:rsidP="00D36645">
      <w:pPr>
        <w:spacing w:after="0"/>
        <w:rPr>
          <w:sz w:val="24"/>
          <w:szCs w:val="24"/>
        </w:rPr>
      </w:pPr>
      <w:r w:rsidRPr="00D36645">
        <w:rPr>
          <w:sz w:val="24"/>
          <w:szCs w:val="24"/>
        </w:rPr>
        <w:t>8 februar 1986. Dette etter å ha vært ”Dameforening” fra 1983 og Rebekkaforening fra 18.10.84.</w:t>
      </w:r>
    </w:p>
    <w:p w14:paraId="24B1C4FD" w14:textId="77777777" w:rsidR="00D36645" w:rsidRDefault="00D36645" w:rsidP="00D36645">
      <w:pPr>
        <w:spacing w:after="0"/>
        <w:rPr>
          <w:sz w:val="24"/>
          <w:szCs w:val="24"/>
        </w:rPr>
      </w:pPr>
      <w:r>
        <w:rPr>
          <w:sz w:val="24"/>
          <w:szCs w:val="24"/>
        </w:rPr>
        <w:t>I løpet av året 1984 var det 35 damer fra Hammerfest</w:t>
      </w:r>
      <w:r w:rsidR="00E3335C">
        <w:rPr>
          <w:sz w:val="24"/>
          <w:szCs w:val="24"/>
        </w:rPr>
        <w:t xml:space="preserve"> som ble innviet som søstre i Loge nr. 11 Concordia i Tromsø.  Disse søstre har gått foran og la ned et betydelig arbeid for etableringen av en Rebekkaloge i Hammerfest.</w:t>
      </w:r>
    </w:p>
    <w:p w14:paraId="52DED32F" w14:textId="77777777" w:rsidR="00E3335C" w:rsidRDefault="00E3335C" w:rsidP="00D36645">
      <w:pPr>
        <w:spacing w:after="0"/>
        <w:rPr>
          <w:sz w:val="24"/>
          <w:szCs w:val="24"/>
        </w:rPr>
      </w:pPr>
    </w:p>
    <w:p w14:paraId="49589188" w14:textId="6C51F4F1" w:rsidR="006B1A28" w:rsidRDefault="00C85085" w:rsidP="00D366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Pr. </w:t>
      </w:r>
      <w:r w:rsidR="00620853">
        <w:rPr>
          <w:sz w:val="24"/>
          <w:szCs w:val="24"/>
        </w:rPr>
        <w:t>januar</w:t>
      </w:r>
      <w:r>
        <w:rPr>
          <w:sz w:val="24"/>
          <w:szCs w:val="24"/>
        </w:rPr>
        <w:t xml:space="preserve"> 202</w:t>
      </w:r>
      <w:r w:rsidR="00620853">
        <w:rPr>
          <w:sz w:val="24"/>
          <w:szCs w:val="24"/>
        </w:rPr>
        <w:t>3</w:t>
      </w:r>
    </w:p>
    <w:p w14:paraId="65D3F7FA" w14:textId="727EC862" w:rsidR="00E3335C" w:rsidRDefault="002F076B" w:rsidP="00D366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e</w:t>
      </w:r>
      <w:r w:rsidR="00C85085">
        <w:rPr>
          <w:sz w:val="24"/>
          <w:szCs w:val="24"/>
        </w:rPr>
        <w:t>r vi 7</w:t>
      </w:r>
      <w:r w:rsidR="00620853">
        <w:rPr>
          <w:sz w:val="24"/>
          <w:szCs w:val="24"/>
        </w:rPr>
        <w:t>5</w:t>
      </w:r>
      <w:r w:rsidR="00E3335C">
        <w:rPr>
          <w:sz w:val="24"/>
          <w:szCs w:val="24"/>
        </w:rPr>
        <w:t xml:space="preserve"> medlemme</w:t>
      </w:r>
      <w:r>
        <w:rPr>
          <w:sz w:val="24"/>
          <w:szCs w:val="24"/>
        </w:rPr>
        <w:t xml:space="preserve">r og alderspredningen er fra </w:t>
      </w:r>
      <w:r w:rsidR="00620853">
        <w:rPr>
          <w:sz w:val="24"/>
          <w:szCs w:val="24"/>
        </w:rPr>
        <w:t>37</w:t>
      </w:r>
      <w:r>
        <w:rPr>
          <w:sz w:val="24"/>
          <w:szCs w:val="24"/>
        </w:rPr>
        <w:t xml:space="preserve"> </w:t>
      </w:r>
      <w:r w:rsidR="00E3335C">
        <w:rPr>
          <w:sz w:val="24"/>
          <w:szCs w:val="24"/>
        </w:rPr>
        <w:t>til 9</w:t>
      </w:r>
      <w:r w:rsidR="00620853">
        <w:rPr>
          <w:sz w:val="24"/>
          <w:szCs w:val="24"/>
        </w:rPr>
        <w:t>7</w:t>
      </w:r>
      <w:r w:rsidR="00E3335C">
        <w:rPr>
          <w:sz w:val="24"/>
          <w:szCs w:val="24"/>
        </w:rPr>
        <w:t xml:space="preserve"> år.</w:t>
      </w:r>
    </w:p>
    <w:p w14:paraId="0FDD2F67" w14:textId="77777777" w:rsidR="00E3335C" w:rsidRDefault="00E3335C" w:rsidP="00D36645">
      <w:pPr>
        <w:spacing w:after="0"/>
        <w:rPr>
          <w:sz w:val="24"/>
          <w:szCs w:val="24"/>
        </w:rPr>
      </w:pPr>
    </w:p>
    <w:p w14:paraId="33704661" w14:textId="54908C19" w:rsidR="00E3335C" w:rsidRDefault="00E3335C" w:rsidP="00D3664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Litt informasjon om medlemskap i vår Orden og vår Loge</w:t>
      </w:r>
      <w:r w:rsidR="00620853">
        <w:rPr>
          <w:b/>
          <w:sz w:val="24"/>
          <w:szCs w:val="24"/>
        </w:rPr>
        <w:t>:</w:t>
      </w:r>
    </w:p>
    <w:p w14:paraId="7548C769" w14:textId="77777777" w:rsidR="00E3335C" w:rsidRDefault="00E3335C" w:rsidP="00D36645">
      <w:pPr>
        <w:spacing w:after="0"/>
        <w:rPr>
          <w:sz w:val="24"/>
          <w:szCs w:val="24"/>
        </w:rPr>
      </w:pPr>
    </w:p>
    <w:p w14:paraId="0416EEA0" w14:textId="703A7307" w:rsidR="00E3335C" w:rsidRDefault="00E3335C" w:rsidP="00D3664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Egenutvikling sammen med </w:t>
      </w:r>
      <w:r w:rsidR="001F032C">
        <w:rPr>
          <w:sz w:val="24"/>
          <w:szCs w:val="24"/>
          <w:u w:val="single"/>
        </w:rPr>
        <w:t>venner!</w:t>
      </w:r>
    </w:p>
    <w:p w14:paraId="7ECD1DC1" w14:textId="77777777" w:rsidR="00E3335C" w:rsidRDefault="00E3335C" w:rsidP="00D366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 Rebekkaloge er et samlingssted for vennskap, læring og egenutvikling. Ordenen har et pedagogisk utviklingsprogram som i hovedsak er bygget på ritualer og er oppdelt i grader.  Ritualene er ikke tilgjengelige for utenforstående.  Årsaken er at de må oppleves for å forståes.   På andre områder som f. eks. </w:t>
      </w:r>
      <w:r>
        <w:rPr>
          <w:sz w:val="24"/>
          <w:szCs w:val="24"/>
        </w:rPr>
        <w:t xml:space="preserve">utadrettet sosialt arbeid er Ordenen åpen i all sin gjerning.  </w:t>
      </w:r>
    </w:p>
    <w:p w14:paraId="1DFB66B5" w14:textId="7445F29F" w:rsidR="00E3335C" w:rsidRDefault="00E3335C" w:rsidP="00D366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å bli medlem i en loge </w:t>
      </w:r>
      <w:r w:rsidR="00620853">
        <w:rPr>
          <w:sz w:val="24"/>
          <w:szCs w:val="24"/>
        </w:rPr>
        <w:t xml:space="preserve">kan </w:t>
      </w:r>
      <w:r>
        <w:rPr>
          <w:sz w:val="24"/>
          <w:szCs w:val="24"/>
        </w:rPr>
        <w:t xml:space="preserve">man anbefales av en fadder, vanligvis en bekjent i en loge, </w:t>
      </w:r>
      <w:r w:rsidR="00620853">
        <w:rPr>
          <w:sz w:val="24"/>
          <w:szCs w:val="24"/>
        </w:rPr>
        <w:t>eller søke medlemskap på Odd fellows hjemmeside.</w:t>
      </w:r>
    </w:p>
    <w:p w14:paraId="509FEF51" w14:textId="77777777" w:rsidR="00E3335C" w:rsidRDefault="00E3335C" w:rsidP="00D36645">
      <w:pPr>
        <w:spacing w:after="0"/>
        <w:rPr>
          <w:sz w:val="24"/>
          <w:szCs w:val="24"/>
        </w:rPr>
      </w:pPr>
    </w:p>
    <w:p w14:paraId="22ACCDCB" w14:textId="320BD6E3" w:rsidR="00E3335C" w:rsidRDefault="00E3335C" w:rsidP="00D36645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stilles få, men ufravikelige krav til opp</w:t>
      </w:r>
      <w:r w:rsidR="00F82548">
        <w:rPr>
          <w:sz w:val="24"/>
          <w:szCs w:val="24"/>
        </w:rPr>
        <w:t>-</w:t>
      </w:r>
      <w:r>
        <w:rPr>
          <w:sz w:val="24"/>
          <w:szCs w:val="24"/>
        </w:rPr>
        <w:t xml:space="preserve">takelse som medlem i Odd Fellow </w:t>
      </w:r>
      <w:r w:rsidR="00620853">
        <w:rPr>
          <w:sz w:val="24"/>
          <w:szCs w:val="24"/>
        </w:rPr>
        <w:t>Ordenen:</w:t>
      </w:r>
    </w:p>
    <w:p w14:paraId="5A5FB6A4" w14:textId="77777777" w:rsidR="00E3335C" w:rsidRDefault="00F82548" w:rsidP="00F82548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 må vedkjenne seg troen på et hyere vesen som verdens skaper og opprettholder.</w:t>
      </w:r>
    </w:p>
    <w:p w14:paraId="24EE9FE0" w14:textId="77777777" w:rsidR="00F82548" w:rsidRDefault="00F82548" w:rsidP="00F82548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 må ha fylt 21 år og ha et godt omdømme. </w:t>
      </w:r>
    </w:p>
    <w:p w14:paraId="7178163C" w14:textId="77777777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Odd Fellow Ordenen er religionsuavhengig.  Det er rom for alle mennesker uansett religiøs bakgrunn. </w:t>
      </w:r>
    </w:p>
    <w:p w14:paraId="26F9EF0A" w14:textId="77777777" w:rsidR="00F82548" w:rsidRDefault="00F82548" w:rsidP="00F82548">
      <w:pPr>
        <w:spacing w:after="0"/>
        <w:rPr>
          <w:sz w:val="24"/>
          <w:szCs w:val="24"/>
        </w:rPr>
      </w:pPr>
    </w:p>
    <w:p w14:paraId="5D541432" w14:textId="77777777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Antrekk</w:t>
      </w:r>
    </w:p>
    <w:p w14:paraId="7D979987" w14:textId="671590F7" w:rsidR="00F82548" w:rsidRDefault="00620853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Logeantrekk:</w:t>
      </w:r>
      <w:r w:rsidR="00F82548">
        <w:rPr>
          <w:sz w:val="24"/>
          <w:szCs w:val="24"/>
        </w:rPr>
        <w:t xml:space="preserve"> Sort kort kjole, hvite hansker, sorte strømper og sko.</w:t>
      </w:r>
    </w:p>
    <w:p w14:paraId="3BE9C84E" w14:textId="77777777" w:rsidR="00F82548" w:rsidRDefault="00F82548" w:rsidP="00F82548">
      <w:pPr>
        <w:spacing w:after="0"/>
        <w:rPr>
          <w:sz w:val="24"/>
          <w:szCs w:val="24"/>
        </w:rPr>
      </w:pPr>
    </w:p>
    <w:p w14:paraId="12B62058" w14:textId="33FD6A25" w:rsidR="00F82548" w:rsidRDefault="00620853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Gallaantrekk:</w:t>
      </w:r>
      <w:r w:rsidR="00F82548">
        <w:rPr>
          <w:sz w:val="24"/>
          <w:szCs w:val="24"/>
        </w:rPr>
        <w:t xml:space="preserve"> Sort lang kjole, hvite hansker, sorte strømper og sko.</w:t>
      </w:r>
    </w:p>
    <w:p w14:paraId="700398CC" w14:textId="77777777" w:rsidR="00F82548" w:rsidRDefault="00F82548" w:rsidP="00F82548">
      <w:pPr>
        <w:spacing w:after="0"/>
        <w:rPr>
          <w:sz w:val="24"/>
          <w:szCs w:val="24"/>
        </w:rPr>
      </w:pPr>
    </w:p>
    <w:p w14:paraId="5509B93A" w14:textId="49D880BF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Hvordan er </w:t>
      </w:r>
      <w:r w:rsidR="001F032C">
        <w:rPr>
          <w:sz w:val="24"/>
          <w:szCs w:val="24"/>
          <w:u w:val="single"/>
        </w:rPr>
        <w:t>logemøtene?</w:t>
      </w:r>
    </w:p>
    <w:p w14:paraId="7113CE4B" w14:textId="28440642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Formell </w:t>
      </w:r>
      <w:r w:rsidR="00620853">
        <w:rPr>
          <w:sz w:val="24"/>
          <w:szCs w:val="24"/>
        </w:rPr>
        <w:t>del;</w:t>
      </w:r>
    </w:p>
    <w:p w14:paraId="1FDE067D" w14:textId="77777777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I logesalen, med fast agenda, rituelt arbeid og musikk.</w:t>
      </w:r>
    </w:p>
    <w:p w14:paraId="23ABAAF9" w14:textId="77777777" w:rsidR="00F82548" w:rsidRDefault="00F82548" w:rsidP="00F82548">
      <w:pPr>
        <w:spacing w:after="0"/>
        <w:rPr>
          <w:sz w:val="24"/>
          <w:szCs w:val="24"/>
        </w:rPr>
      </w:pPr>
    </w:p>
    <w:p w14:paraId="0BCAE9D4" w14:textId="1D1ADEBD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Uformell </w:t>
      </w:r>
      <w:r w:rsidR="00620853">
        <w:rPr>
          <w:sz w:val="24"/>
          <w:szCs w:val="24"/>
        </w:rPr>
        <w:t>del;</w:t>
      </w:r>
    </w:p>
    <w:p w14:paraId="0279158E" w14:textId="77777777" w:rsidR="00F82548" w:rsidRP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Ettermøte i selskapslokalet med sosialt samvær og servering. Foredrag, kåseri eller musikalske innslag.</w:t>
      </w:r>
    </w:p>
    <w:p w14:paraId="7A3C8A27" w14:textId="61827065" w:rsidR="00F82548" w:rsidRPr="00F82548" w:rsidRDefault="00F82548" w:rsidP="00F82548">
      <w:pPr>
        <w:spacing w:after="0"/>
        <w:rPr>
          <w:sz w:val="24"/>
          <w:szCs w:val="24"/>
          <w:u w:val="single"/>
        </w:rPr>
      </w:pPr>
      <w:r w:rsidRPr="00F82548">
        <w:rPr>
          <w:sz w:val="24"/>
          <w:szCs w:val="24"/>
          <w:u w:val="single"/>
        </w:rPr>
        <w:t xml:space="preserve">Hva gir </w:t>
      </w:r>
      <w:r w:rsidR="00620853" w:rsidRPr="00F82548">
        <w:rPr>
          <w:sz w:val="24"/>
          <w:szCs w:val="24"/>
          <w:u w:val="single"/>
        </w:rPr>
        <w:t>logemøtene?</w:t>
      </w:r>
    </w:p>
    <w:p w14:paraId="7F8CE264" w14:textId="77777777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Personlig utvikling, vennskap, fellesskap og sosialt samvær. </w:t>
      </w:r>
    </w:p>
    <w:p w14:paraId="5AD62092" w14:textId="77777777" w:rsidR="00F82548" w:rsidRDefault="00F82548" w:rsidP="00F82548">
      <w:pPr>
        <w:spacing w:after="0"/>
        <w:rPr>
          <w:sz w:val="24"/>
          <w:szCs w:val="24"/>
        </w:rPr>
      </w:pPr>
    </w:p>
    <w:p w14:paraId="63AC5FD2" w14:textId="77777777" w:rsidR="00F82548" w:rsidRPr="00F82548" w:rsidRDefault="00F82548" w:rsidP="00F82548">
      <w:pPr>
        <w:spacing w:after="0"/>
        <w:rPr>
          <w:sz w:val="24"/>
          <w:szCs w:val="24"/>
          <w:u w:val="single"/>
        </w:rPr>
      </w:pPr>
      <w:r w:rsidRPr="00F82548">
        <w:rPr>
          <w:sz w:val="24"/>
          <w:szCs w:val="24"/>
          <w:u w:val="single"/>
        </w:rPr>
        <w:t>Når er det logemøter</w:t>
      </w:r>
    </w:p>
    <w:p w14:paraId="66E4F2DF" w14:textId="77777777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Fra september til mai, 2 tirsdager pr. måned</w:t>
      </w:r>
    </w:p>
    <w:p w14:paraId="78465151" w14:textId="77777777" w:rsidR="00F82548" w:rsidRDefault="00F8254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(hver 2 og 4) kl. 19.00.</w:t>
      </w:r>
    </w:p>
    <w:p w14:paraId="3CAA7761" w14:textId="77777777" w:rsidR="00F82548" w:rsidRDefault="00F82548" w:rsidP="00F82548">
      <w:pPr>
        <w:spacing w:after="0"/>
        <w:rPr>
          <w:sz w:val="24"/>
          <w:szCs w:val="24"/>
        </w:rPr>
      </w:pPr>
    </w:p>
    <w:p w14:paraId="72B28DE4" w14:textId="77777777" w:rsidR="00F82548" w:rsidRPr="00F82548" w:rsidRDefault="00F82548" w:rsidP="00F82548">
      <w:pPr>
        <w:spacing w:after="0"/>
        <w:rPr>
          <w:sz w:val="24"/>
          <w:szCs w:val="24"/>
          <w:u w:val="single"/>
        </w:rPr>
      </w:pPr>
      <w:r w:rsidRPr="00F82548">
        <w:rPr>
          <w:sz w:val="24"/>
          <w:szCs w:val="24"/>
          <w:u w:val="single"/>
        </w:rPr>
        <w:t>Hva koster det å være medlem</w:t>
      </w:r>
    </w:p>
    <w:p w14:paraId="46FA52DF" w14:textId="7920B756" w:rsidR="00F82548" w:rsidRDefault="006625A8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Pr. 202</w:t>
      </w:r>
      <w:r w:rsidR="00620853">
        <w:rPr>
          <w:sz w:val="24"/>
          <w:szCs w:val="24"/>
        </w:rPr>
        <w:t>3</w:t>
      </w:r>
      <w:r w:rsidR="00F82548">
        <w:rPr>
          <w:sz w:val="24"/>
          <w:szCs w:val="24"/>
        </w:rPr>
        <w:t xml:space="preserve"> er kontingenten kr. </w:t>
      </w:r>
      <w:r w:rsidR="00620853">
        <w:rPr>
          <w:sz w:val="24"/>
          <w:szCs w:val="24"/>
        </w:rPr>
        <w:t>1</w:t>
      </w:r>
      <w:r w:rsidR="00E96F3E">
        <w:rPr>
          <w:sz w:val="24"/>
          <w:szCs w:val="24"/>
        </w:rPr>
        <w:t>5</w:t>
      </w:r>
      <w:r w:rsidR="00620853">
        <w:rPr>
          <w:sz w:val="24"/>
          <w:szCs w:val="24"/>
        </w:rPr>
        <w:t>00</w:t>
      </w:r>
      <w:r w:rsidR="00F82548">
        <w:rPr>
          <w:sz w:val="24"/>
          <w:szCs w:val="24"/>
        </w:rPr>
        <w:t xml:space="preserve"> pr. år</w:t>
      </w:r>
      <w:r w:rsidR="00E96F3E">
        <w:rPr>
          <w:sz w:val="24"/>
          <w:szCs w:val="24"/>
        </w:rPr>
        <w:t xml:space="preserve"> og 200 for renhold.</w:t>
      </w:r>
    </w:p>
    <w:p w14:paraId="0C4A1659" w14:textId="77777777" w:rsidR="00F82548" w:rsidRDefault="00F82548" w:rsidP="00F82548">
      <w:pPr>
        <w:spacing w:after="0"/>
        <w:rPr>
          <w:sz w:val="24"/>
          <w:szCs w:val="24"/>
        </w:rPr>
      </w:pPr>
    </w:p>
    <w:p w14:paraId="114805F0" w14:textId="47644F93" w:rsidR="00F82548" w:rsidRDefault="00620853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Gradsgebyrer:</w:t>
      </w:r>
    </w:p>
    <w:p w14:paraId="1318851B" w14:textId="77777777" w:rsidR="00F82548" w:rsidRDefault="00F82548" w:rsidP="00F82548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Innvielse kr. 500</w:t>
      </w:r>
    </w:p>
    <w:p w14:paraId="2EB72A23" w14:textId="77777777" w:rsidR="00F82548" w:rsidRDefault="00F82548" w:rsidP="00F82548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Øvrige grader kr. 200</w:t>
      </w:r>
    </w:p>
    <w:p w14:paraId="43D84593" w14:textId="77777777" w:rsidR="00F82548" w:rsidRDefault="00F82548" w:rsidP="00F82548">
      <w:pPr>
        <w:spacing w:after="0"/>
        <w:rPr>
          <w:sz w:val="24"/>
          <w:szCs w:val="24"/>
        </w:rPr>
      </w:pPr>
    </w:p>
    <w:p w14:paraId="5AF1EF78" w14:textId="1E17DF27" w:rsidR="00F82548" w:rsidRDefault="00620853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Servering:</w:t>
      </w:r>
      <w:r w:rsidR="007A5D92">
        <w:rPr>
          <w:sz w:val="24"/>
          <w:szCs w:val="24"/>
        </w:rPr>
        <w:t xml:space="preserve"> </w:t>
      </w:r>
    </w:p>
    <w:p w14:paraId="0E7CAAFC" w14:textId="13CBC6B7" w:rsidR="007A5D92" w:rsidRDefault="007A5D92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>Ihht det man ønsker å spise og drikke.</w:t>
      </w:r>
    </w:p>
    <w:p w14:paraId="5FB83799" w14:textId="77777777" w:rsidR="007A5D92" w:rsidRPr="00F82548" w:rsidRDefault="007A5D92" w:rsidP="00F82548">
      <w:pPr>
        <w:spacing w:after="0"/>
        <w:rPr>
          <w:sz w:val="24"/>
          <w:szCs w:val="24"/>
        </w:rPr>
      </w:pPr>
    </w:p>
    <w:p w14:paraId="3939CF4F" w14:textId="11269C2A" w:rsidR="007A5D92" w:rsidRDefault="00F82548" w:rsidP="00F82548">
      <w:pPr>
        <w:spacing w:after="0"/>
        <w:rPr>
          <w:sz w:val="24"/>
          <w:szCs w:val="24"/>
          <w:u w:val="single"/>
        </w:rPr>
      </w:pPr>
      <w:r w:rsidRPr="00F82548">
        <w:rPr>
          <w:sz w:val="24"/>
          <w:szCs w:val="24"/>
          <w:u w:val="single"/>
        </w:rPr>
        <w:t xml:space="preserve">Loge Meridian gir </w:t>
      </w:r>
      <w:r w:rsidR="00620853" w:rsidRPr="00F82548">
        <w:rPr>
          <w:sz w:val="24"/>
          <w:szCs w:val="24"/>
          <w:u w:val="single"/>
        </w:rPr>
        <w:t>bistand.</w:t>
      </w:r>
    </w:p>
    <w:p w14:paraId="79D2E4A9" w14:textId="0692721C" w:rsidR="00DA4C4F" w:rsidRDefault="00DA4C4F" w:rsidP="00F825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 loge hjelper ikke bare til med egen selvutvikling, det er helt vesentlig å kunne yte bidrag til andre. Vår loge har </w:t>
      </w:r>
      <w:r w:rsidR="00620853">
        <w:rPr>
          <w:sz w:val="24"/>
          <w:szCs w:val="24"/>
        </w:rPr>
        <w:t>bl.a.</w:t>
      </w:r>
      <w:r>
        <w:rPr>
          <w:sz w:val="24"/>
          <w:szCs w:val="24"/>
        </w:rPr>
        <w:t xml:space="preserve"> ydt bidrag </w:t>
      </w:r>
      <w:r w:rsidR="00620853">
        <w:rPr>
          <w:sz w:val="24"/>
          <w:szCs w:val="24"/>
        </w:rPr>
        <w:t>til;</w:t>
      </w:r>
    </w:p>
    <w:p w14:paraId="2A9B14DE" w14:textId="77777777" w:rsidR="00DA4C4F" w:rsidRDefault="00DA4C4F" w:rsidP="00DA4C4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Ulike formål ved Hammerfest sykehus og kommunens omsorgstjeneste</w:t>
      </w:r>
    </w:p>
    <w:p w14:paraId="1A7C4AAA" w14:textId="77777777" w:rsidR="00DA4C4F" w:rsidRDefault="00DA4C4F" w:rsidP="00DA4C4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Vestfinnmark Krisesenter</w:t>
      </w:r>
    </w:p>
    <w:p w14:paraId="2D491036" w14:textId="77777777" w:rsidR="00DA4C4F" w:rsidRDefault="00DA4C4F" w:rsidP="00DA4C4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Lokale lag og foreninger</w:t>
      </w:r>
    </w:p>
    <w:p w14:paraId="66FFA0C9" w14:textId="77777777" w:rsidR="00DA4C4F" w:rsidRDefault="00DA4C4F" w:rsidP="00DA4C4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Ordenens Landssaker (Sos barnebyer i El Salvador og Malawi)</w:t>
      </w:r>
    </w:p>
    <w:p w14:paraId="77C82F8F" w14:textId="47D9A010" w:rsidR="00DA4C4F" w:rsidRDefault="00DA4C4F" w:rsidP="00DA4C4F">
      <w:pPr>
        <w:spacing w:after="0"/>
        <w:rPr>
          <w:sz w:val="24"/>
          <w:szCs w:val="24"/>
        </w:rPr>
      </w:pPr>
      <w:r w:rsidRPr="00DA4C4F">
        <w:rPr>
          <w:sz w:val="24"/>
          <w:szCs w:val="24"/>
          <w:u w:val="single"/>
        </w:rPr>
        <w:t xml:space="preserve">Hva er Odd Fellow </w:t>
      </w:r>
      <w:r w:rsidR="00620853" w:rsidRPr="00DA4C4F">
        <w:rPr>
          <w:sz w:val="24"/>
          <w:szCs w:val="24"/>
          <w:u w:val="single"/>
        </w:rPr>
        <w:t>Ordenen?</w:t>
      </w:r>
    </w:p>
    <w:p w14:paraId="55D57A68" w14:textId="277E618D" w:rsidR="00DA4C4F" w:rsidRDefault="00DA4C4F" w:rsidP="00DA4C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Odd Fellow Ordenen er en internasjonal sammenslutning av mennesker, som har forpliktet seg til å følge visse spilleregler og forordninger gjennom sitt </w:t>
      </w:r>
      <w:r w:rsidR="00620853">
        <w:rPr>
          <w:sz w:val="24"/>
          <w:szCs w:val="24"/>
        </w:rPr>
        <w:t>medlemskap</w:t>
      </w:r>
      <w:r>
        <w:rPr>
          <w:sz w:val="24"/>
          <w:szCs w:val="24"/>
        </w:rPr>
        <w:t xml:space="preserve">. </w:t>
      </w:r>
    </w:p>
    <w:p w14:paraId="79C5D28D" w14:textId="77777777" w:rsidR="00DA4C4F" w:rsidRDefault="00DA4C4F" w:rsidP="00DA4C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Ordenen baserer sin lære og virksomhet på menneskelige verdier, og søker å gi medlemmene gode etiske holdninger. </w:t>
      </w:r>
    </w:p>
    <w:p w14:paraId="352B6535" w14:textId="77777777" w:rsidR="00DA4C4F" w:rsidRDefault="00DA4C4F" w:rsidP="00DA4C4F">
      <w:pPr>
        <w:spacing w:after="0"/>
        <w:rPr>
          <w:sz w:val="24"/>
          <w:szCs w:val="24"/>
        </w:rPr>
      </w:pPr>
    </w:p>
    <w:p w14:paraId="5CD67101" w14:textId="77777777" w:rsidR="00DA4C4F" w:rsidRDefault="00DA4C4F" w:rsidP="00DA4C4F">
      <w:pPr>
        <w:spacing w:after="0"/>
        <w:rPr>
          <w:sz w:val="24"/>
          <w:szCs w:val="24"/>
        </w:rPr>
      </w:pPr>
      <w:r>
        <w:rPr>
          <w:sz w:val="24"/>
          <w:szCs w:val="24"/>
        </w:rPr>
        <w:t>Dette kommer til uttrykk i Odd Fellow Ordenens formål : ”Å utbre vennskapets, kjærlighetens og sannhetens grunnprinsipper blant menneskene, å undervise dem i kjærlighet til Gud og deres neste, og lære dem at ord ikke er nok, men at disse lærdommer må omsettes i handling, for at hver enkelt etter evne kan bidra til menneskenes forbedring.”</w:t>
      </w:r>
    </w:p>
    <w:p w14:paraId="29BA0988" w14:textId="77777777" w:rsidR="00AF6217" w:rsidRDefault="00AF6217" w:rsidP="00DA4C4F">
      <w:pPr>
        <w:spacing w:after="0"/>
        <w:rPr>
          <w:sz w:val="24"/>
          <w:szCs w:val="24"/>
        </w:rPr>
      </w:pPr>
    </w:p>
    <w:p w14:paraId="610C7BE6" w14:textId="77777777" w:rsidR="00AF6217" w:rsidRDefault="00AF6217" w:rsidP="00DA4C4F">
      <w:pPr>
        <w:spacing w:after="0"/>
        <w:rPr>
          <w:sz w:val="24"/>
          <w:szCs w:val="24"/>
        </w:rPr>
      </w:pPr>
      <w:r>
        <w:rPr>
          <w:sz w:val="24"/>
          <w:szCs w:val="24"/>
        </w:rPr>
        <w:t>I tillegg har vi en LEVEREGEL – som ber oss om å være mot andre som vi vil at andre skal være mot oss. I vår Orden ønsker vi å sette fokus på medmenneskelighet – omsorg og nestekjærlighet.  En god Odd Fellow skal kjennes på sine holdninger i dagliglivet, og vise at Ordenens etikk er mer enn bare teori.</w:t>
      </w:r>
    </w:p>
    <w:p w14:paraId="36FA0A0F" w14:textId="77777777" w:rsidR="00AF6217" w:rsidRDefault="00AF6217" w:rsidP="00DA4C4F">
      <w:pPr>
        <w:spacing w:after="0"/>
        <w:rPr>
          <w:sz w:val="24"/>
          <w:szCs w:val="24"/>
        </w:rPr>
      </w:pPr>
    </w:p>
    <w:p w14:paraId="3160C3AE" w14:textId="693F9788" w:rsidR="00AF6217" w:rsidRDefault="00AF6217" w:rsidP="00DA4C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Ordenen har loger både for menn og kvinner.  Kvinnenes del av Ordenen omtales som Rebekkaloger og mennenes del er Odd Fellow </w:t>
      </w:r>
      <w:r w:rsidR="00620853">
        <w:rPr>
          <w:sz w:val="24"/>
          <w:szCs w:val="24"/>
        </w:rPr>
        <w:t>loger</w:t>
      </w:r>
      <w:r>
        <w:rPr>
          <w:sz w:val="24"/>
          <w:szCs w:val="24"/>
        </w:rPr>
        <w:t xml:space="preserve">.  Disse to grener er likestilte og har den samme øverste ledelse : Den Uavhengige Norske Storloge av Odd Fellow Ordenen.  Logene arbeider hver for </w:t>
      </w:r>
      <w:r w:rsidR="00620853">
        <w:rPr>
          <w:sz w:val="24"/>
          <w:szCs w:val="24"/>
        </w:rPr>
        <w:t>seg, men</w:t>
      </w:r>
      <w:r>
        <w:rPr>
          <w:sz w:val="24"/>
          <w:szCs w:val="24"/>
        </w:rPr>
        <w:t xml:space="preserve"> er basert på samme formål, motto, lover og forskrifter.  Odd Fellow brødre har ikke adgang til Rebekkalogens møter- og motsatt. </w:t>
      </w:r>
    </w:p>
    <w:p w14:paraId="683FC911" w14:textId="77777777" w:rsidR="00AF6217" w:rsidRDefault="00AF6217" w:rsidP="00DA4C4F">
      <w:pPr>
        <w:spacing w:after="0"/>
        <w:rPr>
          <w:sz w:val="24"/>
          <w:szCs w:val="24"/>
        </w:rPr>
      </w:pPr>
    </w:p>
    <w:p w14:paraId="72118FBA" w14:textId="77777777" w:rsidR="00AF6217" w:rsidRDefault="00AF6217" w:rsidP="00DA4C4F">
      <w:pPr>
        <w:spacing w:after="0"/>
        <w:rPr>
          <w:sz w:val="24"/>
          <w:szCs w:val="24"/>
        </w:rPr>
      </w:pPr>
      <w:r>
        <w:rPr>
          <w:sz w:val="24"/>
          <w:szCs w:val="24"/>
        </w:rPr>
        <w:t>Den norske Odd Fellow Ordenen er i dag underlagt Den Europeiske Storloge, som har det overordnede ansvar for drift og utvikling i Europa.</w:t>
      </w:r>
    </w:p>
    <w:p w14:paraId="26C3CAC2" w14:textId="77777777" w:rsidR="00AF6217" w:rsidRDefault="00AF6217" w:rsidP="00DA4C4F">
      <w:pPr>
        <w:spacing w:after="0"/>
        <w:rPr>
          <w:sz w:val="24"/>
          <w:szCs w:val="24"/>
        </w:rPr>
      </w:pPr>
    </w:p>
    <w:p w14:paraId="40463571" w14:textId="2EDF5764" w:rsidR="00AF6217" w:rsidRDefault="00C85085" w:rsidP="00DA4C4F">
      <w:pPr>
        <w:spacing w:after="0"/>
        <w:rPr>
          <w:sz w:val="24"/>
          <w:szCs w:val="24"/>
        </w:rPr>
      </w:pPr>
      <w:r>
        <w:rPr>
          <w:sz w:val="24"/>
          <w:szCs w:val="24"/>
        </w:rPr>
        <w:t>Pr. januar 202</w:t>
      </w:r>
      <w:r w:rsidR="00B91370">
        <w:rPr>
          <w:sz w:val="24"/>
          <w:szCs w:val="24"/>
        </w:rPr>
        <w:t>3</w:t>
      </w:r>
      <w:r>
        <w:rPr>
          <w:sz w:val="24"/>
          <w:szCs w:val="24"/>
        </w:rPr>
        <w:t xml:space="preserve"> var vi </w:t>
      </w:r>
      <w:r w:rsidR="005A3C19">
        <w:rPr>
          <w:sz w:val="24"/>
          <w:szCs w:val="24"/>
        </w:rPr>
        <w:t>19 288</w:t>
      </w:r>
      <w:r w:rsidR="00AF6217">
        <w:rPr>
          <w:sz w:val="24"/>
          <w:szCs w:val="24"/>
        </w:rPr>
        <w:t xml:space="preserve"> medlemme</w:t>
      </w:r>
      <w:r>
        <w:rPr>
          <w:sz w:val="24"/>
          <w:szCs w:val="24"/>
        </w:rPr>
        <w:t>r i Norge.  Disse fordelt på 15</w:t>
      </w:r>
      <w:r w:rsidR="006466E6">
        <w:rPr>
          <w:sz w:val="24"/>
          <w:szCs w:val="24"/>
        </w:rPr>
        <w:t>3</w:t>
      </w:r>
      <w:r>
        <w:rPr>
          <w:sz w:val="24"/>
          <w:szCs w:val="24"/>
        </w:rPr>
        <w:t xml:space="preserve"> Odd Fellow loger og 1</w:t>
      </w:r>
      <w:r w:rsidR="006466E6">
        <w:rPr>
          <w:sz w:val="24"/>
          <w:szCs w:val="24"/>
        </w:rPr>
        <w:t>28</w:t>
      </w:r>
      <w:r w:rsidR="00AF6217">
        <w:rPr>
          <w:sz w:val="24"/>
          <w:szCs w:val="24"/>
        </w:rPr>
        <w:t xml:space="preserve"> Rebekkaloger.</w:t>
      </w:r>
    </w:p>
    <w:p w14:paraId="607CF608" w14:textId="77777777" w:rsidR="00AF6217" w:rsidRDefault="00AF6217" w:rsidP="00DA4C4F">
      <w:pPr>
        <w:spacing w:after="0"/>
        <w:rPr>
          <w:sz w:val="24"/>
          <w:szCs w:val="24"/>
        </w:rPr>
      </w:pPr>
    </w:p>
    <w:p w14:paraId="34F783C6" w14:textId="77777777" w:rsidR="00660BDF" w:rsidRDefault="00660BDF" w:rsidP="00660BD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168707DE" w14:textId="77777777" w:rsidR="00660BDF" w:rsidRDefault="00660BDF" w:rsidP="00DA4C4F">
      <w:pPr>
        <w:spacing w:after="0"/>
        <w:rPr>
          <w:sz w:val="24"/>
          <w:szCs w:val="24"/>
        </w:rPr>
      </w:pPr>
    </w:p>
    <w:p w14:paraId="55458752" w14:textId="77777777" w:rsidR="00AF6217" w:rsidRDefault="00AF6217" w:rsidP="00660BDF">
      <w:pPr>
        <w:spacing w:after="0"/>
        <w:jc w:val="center"/>
        <w:rPr>
          <w:sz w:val="24"/>
          <w:szCs w:val="24"/>
        </w:rPr>
      </w:pPr>
      <w:r w:rsidRPr="00AF6217">
        <w:rPr>
          <w:noProof/>
          <w:sz w:val="24"/>
          <w:szCs w:val="24"/>
          <w:lang w:eastAsia="nb-NO"/>
        </w:rPr>
        <w:drawing>
          <wp:inline distT="0" distB="0" distL="0" distR="0" wp14:anchorId="6C0F9B17" wp14:editId="2DBDA23D">
            <wp:extent cx="1257300" cy="806043"/>
            <wp:effectExtent l="19050" t="0" r="0" b="0"/>
            <wp:docPr id="1" name="Bilde 1" descr="C:\Users\Sølvi\AppData\Local\Microsoft\Windows\Temporary Internet Files\Content.IE5\HSRQQICQ\MP900178604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C:\Users\Sølvi\AppData\Local\Microsoft\Windows\Temporary Internet Files\Content.IE5\HSRQQICQ\MP90017860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80" cy="805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52D0D" w14:textId="77777777" w:rsidR="00660BDF" w:rsidRDefault="00660BDF" w:rsidP="00660BDF">
      <w:pPr>
        <w:spacing w:after="0"/>
        <w:jc w:val="center"/>
        <w:rPr>
          <w:sz w:val="24"/>
          <w:szCs w:val="24"/>
        </w:rPr>
      </w:pPr>
    </w:p>
    <w:p w14:paraId="2F7E4AE1" w14:textId="77777777" w:rsidR="00660BDF" w:rsidRDefault="00660BDF" w:rsidP="00660BD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1B0B5695" w14:textId="77777777" w:rsidR="00660BDF" w:rsidRDefault="00660BDF" w:rsidP="00660BDF">
      <w:pPr>
        <w:spacing w:after="0"/>
        <w:jc w:val="center"/>
        <w:rPr>
          <w:sz w:val="24"/>
          <w:szCs w:val="24"/>
        </w:rPr>
      </w:pPr>
    </w:p>
    <w:p w14:paraId="1D05587D" w14:textId="5CE7A7FA" w:rsidR="00660BDF" w:rsidRDefault="00660BDF" w:rsidP="00660BDF">
      <w:pPr>
        <w:spacing w:after="0"/>
        <w:jc w:val="center"/>
        <w:rPr>
          <w:b/>
          <w:sz w:val="24"/>
          <w:szCs w:val="24"/>
        </w:rPr>
      </w:pPr>
      <w:r w:rsidRPr="00660BDF">
        <w:rPr>
          <w:b/>
          <w:sz w:val="24"/>
          <w:szCs w:val="24"/>
        </w:rPr>
        <w:t xml:space="preserve">Ta gjerne kontakt med </w:t>
      </w:r>
      <w:r w:rsidR="00EB0261" w:rsidRPr="00660BDF">
        <w:rPr>
          <w:b/>
          <w:sz w:val="24"/>
          <w:szCs w:val="24"/>
        </w:rPr>
        <w:t>oss!</w:t>
      </w:r>
      <w:r w:rsidRPr="00660BDF">
        <w:rPr>
          <w:b/>
          <w:sz w:val="24"/>
          <w:szCs w:val="24"/>
        </w:rPr>
        <w:t xml:space="preserve"> </w:t>
      </w:r>
    </w:p>
    <w:p w14:paraId="71207C63" w14:textId="77777777" w:rsidR="00660BDF" w:rsidRDefault="00660BDF" w:rsidP="00660BDF">
      <w:pPr>
        <w:spacing w:after="0"/>
        <w:jc w:val="center"/>
        <w:rPr>
          <w:b/>
          <w:sz w:val="24"/>
          <w:szCs w:val="24"/>
        </w:rPr>
      </w:pPr>
    </w:p>
    <w:p w14:paraId="0650DF06" w14:textId="77777777" w:rsidR="00660BDF" w:rsidRDefault="00660BDF" w:rsidP="00660BDF">
      <w:pPr>
        <w:spacing w:after="0"/>
        <w:rPr>
          <w:sz w:val="24"/>
          <w:szCs w:val="24"/>
        </w:rPr>
      </w:pPr>
      <w:r w:rsidRPr="00660BDF">
        <w:rPr>
          <w:sz w:val="24"/>
          <w:szCs w:val="24"/>
        </w:rPr>
        <w:t xml:space="preserve">Sekretær e-post </w:t>
      </w:r>
      <w:r>
        <w:rPr>
          <w:sz w:val="24"/>
          <w:szCs w:val="24"/>
        </w:rPr>
        <w:t>:</w:t>
      </w:r>
    </w:p>
    <w:p w14:paraId="6788A2CC" w14:textId="77777777" w:rsidR="00660BDF" w:rsidRDefault="00000000" w:rsidP="00660BDF">
      <w:pPr>
        <w:spacing w:after="0"/>
        <w:rPr>
          <w:sz w:val="24"/>
          <w:szCs w:val="24"/>
        </w:rPr>
      </w:pPr>
      <w:hyperlink r:id="rId7" w:history="1">
        <w:r w:rsidR="00660BDF" w:rsidRPr="001764F2">
          <w:rPr>
            <w:rStyle w:val="Hyperkobling"/>
            <w:sz w:val="24"/>
            <w:szCs w:val="24"/>
          </w:rPr>
          <w:t>r79sekr@oddfellow.no</w:t>
        </w:r>
      </w:hyperlink>
    </w:p>
    <w:p w14:paraId="7FDA6018" w14:textId="77777777" w:rsidR="00660BDF" w:rsidRDefault="00660BDF" w:rsidP="00660BDF">
      <w:pPr>
        <w:spacing w:after="0"/>
        <w:rPr>
          <w:sz w:val="24"/>
          <w:szCs w:val="24"/>
        </w:rPr>
      </w:pPr>
    </w:p>
    <w:p w14:paraId="77A57FD0" w14:textId="77777777" w:rsidR="00660BDF" w:rsidRDefault="00660BDF" w:rsidP="00660BDF">
      <w:pPr>
        <w:spacing w:after="0"/>
        <w:rPr>
          <w:sz w:val="24"/>
          <w:szCs w:val="24"/>
        </w:rPr>
      </w:pPr>
      <w:r>
        <w:rPr>
          <w:sz w:val="24"/>
          <w:szCs w:val="24"/>
        </w:rPr>
        <w:t>Link :</w:t>
      </w:r>
    </w:p>
    <w:p w14:paraId="23253B96" w14:textId="77777777" w:rsidR="00660BDF" w:rsidRDefault="00000000" w:rsidP="00660BDF">
      <w:pPr>
        <w:spacing w:after="0"/>
        <w:rPr>
          <w:sz w:val="24"/>
          <w:szCs w:val="24"/>
        </w:rPr>
      </w:pPr>
      <w:hyperlink r:id="rId8" w:history="1">
        <w:r w:rsidR="00660BDF" w:rsidRPr="001764F2">
          <w:rPr>
            <w:rStyle w:val="Hyperkobling"/>
            <w:sz w:val="24"/>
            <w:szCs w:val="24"/>
          </w:rPr>
          <w:t>http://www.oddfellow.no</w:t>
        </w:r>
      </w:hyperlink>
      <w:r w:rsidR="00660BDF">
        <w:rPr>
          <w:sz w:val="24"/>
          <w:szCs w:val="24"/>
        </w:rPr>
        <w:t xml:space="preserve"> </w:t>
      </w:r>
    </w:p>
    <w:p w14:paraId="666BA80E" w14:textId="77777777" w:rsidR="00D8732E" w:rsidRDefault="00D8732E" w:rsidP="00660BDF">
      <w:pPr>
        <w:spacing w:after="0"/>
        <w:rPr>
          <w:sz w:val="24"/>
          <w:szCs w:val="24"/>
        </w:rPr>
      </w:pPr>
    </w:p>
    <w:p w14:paraId="4B1B14A0" w14:textId="77777777" w:rsidR="00D8732E" w:rsidRDefault="00D8732E" w:rsidP="00660BDF">
      <w:pPr>
        <w:spacing w:after="0"/>
        <w:rPr>
          <w:sz w:val="24"/>
          <w:szCs w:val="24"/>
        </w:rPr>
      </w:pPr>
    </w:p>
    <w:p w14:paraId="68F31B69" w14:textId="77777777" w:rsidR="00660BDF" w:rsidRDefault="00D8732E" w:rsidP="00D8732E">
      <w:pPr>
        <w:spacing w:after="0"/>
        <w:jc w:val="center"/>
        <w:rPr>
          <w:sz w:val="24"/>
          <w:szCs w:val="24"/>
        </w:rPr>
      </w:pPr>
      <w:r w:rsidRPr="00D8732E">
        <w:rPr>
          <w:noProof/>
          <w:sz w:val="24"/>
          <w:szCs w:val="24"/>
          <w:lang w:eastAsia="nb-NO"/>
        </w:rPr>
        <w:drawing>
          <wp:inline distT="0" distB="0" distL="0" distR="0" wp14:anchorId="5F05D2C1" wp14:editId="7D7312B9">
            <wp:extent cx="1819275" cy="1819275"/>
            <wp:effectExtent l="19050" t="0" r="9525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F6A74" w14:textId="77777777" w:rsidR="00D8732E" w:rsidRDefault="00D8732E" w:rsidP="00D8732E">
      <w:pPr>
        <w:spacing w:after="0"/>
        <w:jc w:val="center"/>
        <w:rPr>
          <w:sz w:val="24"/>
          <w:szCs w:val="24"/>
        </w:rPr>
      </w:pPr>
    </w:p>
    <w:p w14:paraId="3A53BFC7" w14:textId="77777777" w:rsidR="00D8732E" w:rsidRDefault="00D8732E" w:rsidP="00D8732E">
      <w:pPr>
        <w:spacing w:after="0"/>
        <w:jc w:val="center"/>
        <w:rPr>
          <w:sz w:val="24"/>
          <w:szCs w:val="24"/>
        </w:rPr>
      </w:pPr>
    </w:p>
    <w:p w14:paraId="39F114C1" w14:textId="77777777" w:rsidR="00D8732E" w:rsidRPr="00D8732E" w:rsidRDefault="00D8732E" w:rsidP="00D8732E">
      <w:pPr>
        <w:spacing w:after="0"/>
        <w:jc w:val="center"/>
        <w:rPr>
          <w:b/>
          <w:sz w:val="28"/>
          <w:szCs w:val="28"/>
        </w:rPr>
      </w:pPr>
      <w:r w:rsidRPr="00D8732E">
        <w:rPr>
          <w:b/>
          <w:sz w:val="28"/>
          <w:szCs w:val="28"/>
        </w:rPr>
        <w:t xml:space="preserve">Velkommen </w:t>
      </w:r>
    </w:p>
    <w:p w14:paraId="70B5F352" w14:textId="77777777" w:rsidR="00D8732E" w:rsidRPr="00D8732E" w:rsidRDefault="00D8732E" w:rsidP="00D8732E">
      <w:pPr>
        <w:spacing w:after="0"/>
        <w:jc w:val="center"/>
        <w:rPr>
          <w:b/>
          <w:sz w:val="28"/>
          <w:szCs w:val="28"/>
        </w:rPr>
      </w:pPr>
    </w:p>
    <w:p w14:paraId="0F448E5F" w14:textId="77777777" w:rsidR="00D8732E" w:rsidRPr="00D8732E" w:rsidRDefault="00D8732E" w:rsidP="00D8732E">
      <w:pPr>
        <w:spacing w:after="0"/>
        <w:jc w:val="center"/>
        <w:rPr>
          <w:b/>
          <w:sz w:val="28"/>
          <w:szCs w:val="28"/>
        </w:rPr>
      </w:pPr>
      <w:r w:rsidRPr="00D8732E">
        <w:rPr>
          <w:b/>
          <w:sz w:val="28"/>
          <w:szCs w:val="28"/>
        </w:rPr>
        <w:t xml:space="preserve">til </w:t>
      </w:r>
    </w:p>
    <w:p w14:paraId="54169679" w14:textId="77777777" w:rsidR="00D8732E" w:rsidRPr="00D8732E" w:rsidRDefault="00D8732E" w:rsidP="00D8732E">
      <w:pPr>
        <w:spacing w:after="0"/>
        <w:jc w:val="center"/>
        <w:rPr>
          <w:b/>
          <w:sz w:val="28"/>
          <w:szCs w:val="28"/>
        </w:rPr>
      </w:pPr>
    </w:p>
    <w:p w14:paraId="01977022" w14:textId="77777777" w:rsidR="00D8732E" w:rsidRDefault="00D8732E" w:rsidP="00D8732E">
      <w:pPr>
        <w:spacing w:after="0"/>
        <w:jc w:val="center"/>
        <w:rPr>
          <w:b/>
          <w:sz w:val="24"/>
          <w:szCs w:val="24"/>
        </w:rPr>
      </w:pPr>
      <w:r w:rsidRPr="00D8732E">
        <w:rPr>
          <w:b/>
          <w:sz w:val="28"/>
          <w:szCs w:val="28"/>
        </w:rPr>
        <w:t>Rebekkalog</w:t>
      </w:r>
      <w:r>
        <w:rPr>
          <w:b/>
          <w:sz w:val="28"/>
          <w:szCs w:val="28"/>
        </w:rPr>
        <w:t>e</w:t>
      </w:r>
      <w:r w:rsidRPr="00D8732E">
        <w:rPr>
          <w:b/>
          <w:sz w:val="28"/>
          <w:szCs w:val="28"/>
        </w:rPr>
        <w:t xml:space="preserve"> nr. 79 Meridian</w:t>
      </w:r>
    </w:p>
    <w:p w14:paraId="29B58977" w14:textId="77777777" w:rsidR="00D8732E" w:rsidRDefault="00D8732E" w:rsidP="00D8732E">
      <w:pPr>
        <w:spacing w:after="0"/>
        <w:jc w:val="center"/>
        <w:rPr>
          <w:b/>
          <w:sz w:val="24"/>
          <w:szCs w:val="24"/>
        </w:rPr>
      </w:pPr>
    </w:p>
    <w:p w14:paraId="34676E27" w14:textId="77777777" w:rsidR="00D8732E" w:rsidRDefault="00D8732E" w:rsidP="00D8732E">
      <w:pPr>
        <w:spacing w:after="0"/>
        <w:rPr>
          <w:sz w:val="24"/>
          <w:szCs w:val="24"/>
        </w:rPr>
      </w:pPr>
    </w:p>
    <w:p w14:paraId="7EF99DED" w14:textId="04D67B71" w:rsidR="00D8732E" w:rsidRDefault="00D8732E" w:rsidP="00D8732E">
      <w:pPr>
        <w:spacing w:after="0"/>
        <w:ind w:firstLine="708"/>
        <w:rPr>
          <w:sz w:val="24"/>
          <w:szCs w:val="24"/>
        </w:rPr>
      </w:pPr>
      <w:r w:rsidRPr="00D8732E">
        <w:rPr>
          <w:sz w:val="24"/>
          <w:szCs w:val="24"/>
        </w:rPr>
        <w:t xml:space="preserve">Som medlem i vår loge vil du </w:t>
      </w:r>
      <w:r w:rsidR="00EB0261" w:rsidRPr="00D8732E">
        <w:rPr>
          <w:sz w:val="24"/>
          <w:szCs w:val="24"/>
        </w:rPr>
        <w:t>få:</w:t>
      </w:r>
    </w:p>
    <w:p w14:paraId="492C87CB" w14:textId="28246914" w:rsidR="00D8732E" w:rsidRDefault="00D8732E" w:rsidP="00D8732E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del i et felleskap der målet er å bli bedre </w:t>
      </w:r>
      <w:r w:rsidR="00620853">
        <w:rPr>
          <w:sz w:val="24"/>
          <w:szCs w:val="24"/>
        </w:rPr>
        <w:t>mennesker</w:t>
      </w:r>
    </w:p>
    <w:p w14:paraId="4C624E30" w14:textId="77777777" w:rsidR="00D8732E" w:rsidRDefault="00D8732E" w:rsidP="00D8732E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oppleve generøsitet</w:t>
      </w:r>
    </w:p>
    <w:p w14:paraId="725E604D" w14:textId="77777777" w:rsidR="00D8732E" w:rsidRDefault="00D8732E" w:rsidP="00D8732E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møte respekt </w:t>
      </w:r>
    </w:p>
    <w:p w14:paraId="29A15426" w14:textId="77777777" w:rsidR="00D8732E" w:rsidRDefault="00D8732E" w:rsidP="00D8732E">
      <w:pPr>
        <w:spacing w:after="0"/>
        <w:ind w:left="1068"/>
        <w:rPr>
          <w:sz w:val="24"/>
          <w:szCs w:val="24"/>
        </w:rPr>
      </w:pPr>
    </w:p>
    <w:p w14:paraId="2D25F81E" w14:textId="77777777" w:rsidR="00D8732E" w:rsidRDefault="00D8732E" w:rsidP="00D8732E">
      <w:pPr>
        <w:spacing w:after="0"/>
        <w:ind w:left="1068"/>
        <w:rPr>
          <w:sz w:val="24"/>
          <w:szCs w:val="24"/>
        </w:rPr>
      </w:pPr>
    </w:p>
    <w:p w14:paraId="24AC6739" w14:textId="77777777" w:rsidR="00D8732E" w:rsidRPr="00660BDF" w:rsidRDefault="00D8732E" w:rsidP="00D8732E">
      <w:pPr>
        <w:spacing w:after="0"/>
        <w:ind w:left="106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Vi ønsker å ta vare på hverandre som medmennesker.</w:t>
      </w:r>
    </w:p>
    <w:sectPr w:rsidR="00D8732E" w:rsidRPr="00660BDF" w:rsidSect="00496022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4A77"/>
    <w:multiLevelType w:val="hybridMultilevel"/>
    <w:tmpl w:val="E34A51E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34DBD"/>
    <w:multiLevelType w:val="hybridMultilevel"/>
    <w:tmpl w:val="2DC6542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260A"/>
    <w:multiLevelType w:val="hybridMultilevel"/>
    <w:tmpl w:val="22B87362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6010E"/>
    <w:multiLevelType w:val="hybridMultilevel"/>
    <w:tmpl w:val="4F2229E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5848">
    <w:abstractNumId w:val="3"/>
  </w:num>
  <w:num w:numId="2" w16cid:durableId="368645549">
    <w:abstractNumId w:val="1"/>
  </w:num>
  <w:num w:numId="3" w16cid:durableId="1289707118">
    <w:abstractNumId w:val="0"/>
  </w:num>
  <w:num w:numId="4" w16cid:durableId="207801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5"/>
    <w:rsid w:val="00007687"/>
    <w:rsid w:val="000A2078"/>
    <w:rsid w:val="001A7DDD"/>
    <w:rsid w:val="001F032C"/>
    <w:rsid w:val="002F076B"/>
    <w:rsid w:val="003C501C"/>
    <w:rsid w:val="004215F0"/>
    <w:rsid w:val="00496022"/>
    <w:rsid w:val="005A3C19"/>
    <w:rsid w:val="00620853"/>
    <w:rsid w:val="006466E6"/>
    <w:rsid w:val="00660BDF"/>
    <w:rsid w:val="00661678"/>
    <w:rsid w:val="006625A8"/>
    <w:rsid w:val="006A5C56"/>
    <w:rsid w:val="006B1A28"/>
    <w:rsid w:val="006D4E35"/>
    <w:rsid w:val="007A5D92"/>
    <w:rsid w:val="007B5F39"/>
    <w:rsid w:val="007F492D"/>
    <w:rsid w:val="008B533D"/>
    <w:rsid w:val="00AA5770"/>
    <w:rsid w:val="00AF6217"/>
    <w:rsid w:val="00B91370"/>
    <w:rsid w:val="00C85085"/>
    <w:rsid w:val="00D36645"/>
    <w:rsid w:val="00D8732E"/>
    <w:rsid w:val="00DA4C4F"/>
    <w:rsid w:val="00E04654"/>
    <w:rsid w:val="00E3335C"/>
    <w:rsid w:val="00E96F3E"/>
    <w:rsid w:val="00EB0261"/>
    <w:rsid w:val="00F82548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857B"/>
  <w15:docId w15:val="{C57ED670-B244-4672-B023-47F46C9F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254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F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621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0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dfellow.no" TargetMode="External"/><Relationship Id="rId3" Type="http://schemas.openxmlformats.org/officeDocument/2006/relationships/styles" Target="styles.xml"/><Relationship Id="rId7" Type="http://schemas.openxmlformats.org/officeDocument/2006/relationships/hyperlink" Target="mailto:r79sekr@oddfellow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26561-980E-4206-9682-E0DAD2B9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729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so-lo</dc:creator>
  <cp:lastModifiedBy>Eva Karlsen</cp:lastModifiedBy>
  <cp:revision>12</cp:revision>
  <cp:lastPrinted>2023-02-22T11:37:00Z</cp:lastPrinted>
  <dcterms:created xsi:type="dcterms:W3CDTF">2023-02-25T09:37:00Z</dcterms:created>
  <dcterms:modified xsi:type="dcterms:W3CDTF">2023-03-14T21:03:00Z</dcterms:modified>
</cp:coreProperties>
</file>